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700" w:rsidRDefault="00160700" w:rsidP="00160700">
      <w:pPr>
        <w:pStyle w:val="ListParagraph"/>
        <w:ind w:left="1440"/>
        <w:rPr>
          <w:sz w:val="24"/>
          <w:szCs w:val="24"/>
        </w:rPr>
      </w:pPr>
      <w:r>
        <w:rPr>
          <w:noProof/>
        </w:rPr>
        <w:drawing>
          <wp:inline distT="0" distB="0" distL="0" distR="0" wp14:anchorId="1A33A31A" wp14:editId="4A04E739">
            <wp:extent cx="4170045" cy="730233"/>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6118" cy="764568"/>
                    </a:xfrm>
                    <a:prstGeom prst="rect">
                      <a:avLst/>
                    </a:prstGeom>
                    <a:noFill/>
                  </pic:spPr>
                </pic:pic>
              </a:graphicData>
            </a:graphic>
          </wp:inline>
        </w:drawing>
      </w:r>
    </w:p>
    <w:p w:rsidR="00160700" w:rsidRPr="00806EFC" w:rsidRDefault="00160700" w:rsidP="00160700"/>
    <w:p w:rsidR="00160700" w:rsidRDefault="00160700" w:rsidP="00160700"/>
    <w:p w:rsidR="00160700" w:rsidRDefault="00160700" w:rsidP="00160700">
      <w:pPr>
        <w:jc w:val="right"/>
      </w:pPr>
    </w:p>
    <w:p w:rsidR="00160700" w:rsidRDefault="00160700" w:rsidP="00160700">
      <w:pPr>
        <w:jc w:val="right"/>
      </w:pPr>
    </w:p>
    <w:p w:rsidR="00160700" w:rsidRPr="00806EFC" w:rsidRDefault="00160700" w:rsidP="00160700">
      <w:pPr>
        <w:spacing w:after="0" w:line="240" w:lineRule="auto"/>
        <w:rPr>
          <w:rFonts w:ascii="Calibri" w:hAnsi="Calibri" w:cs="Times New Roman"/>
          <w:sz w:val="32"/>
          <w:szCs w:val="32"/>
        </w:rPr>
      </w:pPr>
      <w:r w:rsidRPr="00806EFC">
        <w:rPr>
          <w:rFonts w:ascii="Calibri" w:hAnsi="Calibri" w:cs="Times New Roman"/>
          <w:sz w:val="32"/>
          <w:szCs w:val="32"/>
        </w:rPr>
        <w:t>Hello, Washoe Academy Abroad families and travelers!  On behalf of Bernd Mathias and myself, welcome to the best travel program in northern Nevada!  I am so pleased you have all decided to join the group thi</w:t>
      </w:r>
      <w:r w:rsidR="00526FAA">
        <w:rPr>
          <w:rFonts w:ascii="Calibri" w:hAnsi="Calibri" w:cs="Times New Roman"/>
          <w:sz w:val="32"/>
          <w:szCs w:val="32"/>
        </w:rPr>
        <w:t>s year.  While we will might</w:t>
      </w:r>
      <w:r w:rsidRPr="00806EFC">
        <w:rPr>
          <w:rFonts w:ascii="Calibri" w:hAnsi="Calibri" w:cs="Times New Roman"/>
          <w:sz w:val="32"/>
          <w:szCs w:val="32"/>
        </w:rPr>
        <w:t xml:space="preserve"> be adding other students in the next two weeks, the group already seems like a strong and excited one and I can’t wait to get you all together to begin this process.</w:t>
      </w:r>
    </w:p>
    <w:p w:rsidR="00160700" w:rsidRPr="00806EFC" w:rsidRDefault="00160700" w:rsidP="00160700">
      <w:pPr>
        <w:spacing w:after="0" w:line="240" w:lineRule="auto"/>
        <w:rPr>
          <w:rFonts w:ascii="Calibri" w:hAnsi="Calibri" w:cs="Times New Roman"/>
          <w:sz w:val="32"/>
          <w:szCs w:val="32"/>
        </w:rPr>
      </w:pPr>
    </w:p>
    <w:p w:rsidR="00160700" w:rsidRPr="00806EFC" w:rsidRDefault="00160700" w:rsidP="00160700">
      <w:pPr>
        <w:spacing w:after="0" w:line="240" w:lineRule="auto"/>
        <w:rPr>
          <w:rFonts w:ascii="Calibri" w:hAnsi="Calibri" w:cs="Times New Roman"/>
          <w:sz w:val="32"/>
          <w:szCs w:val="32"/>
        </w:rPr>
      </w:pPr>
      <w:r w:rsidRPr="00806EFC">
        <w:rPr>
          <w:rFonts w:ascii="Calibri" w:hAnsi="Calibri" w:cs="Times New Roman"/>
          <w:sz w:val="32"/>
          <w:szCs w:val="32"/>
        </w:rPr>
        <w:t xml:space="preserve">Attached you will find a welcome packet.  It includes payment information, contacts, </w:t>
      </w:r>
      <w:proofErr w:type="gramStart"/>
      <w:r w:rsidRPr="00806EFC">
        <w:rPr>
          <w:rFonts w:ascii="Calibri" w:hAnsi="Calibri" w:cs="Times New Roman"/>
          <w:sz w:val="32"/>
          <w:szCs w:val="32"/>
        </w:rPr>
        <w:t>trip</w:t>
      </w:r>
      <w:proofErr w:type="gramEnd"/>
      <w:r w:rsidRPr="00806EFC">
        <w:rPr>
          <w:rFonts w:ascii="Calibri" w:hAnsi="Calibri" w:cs="Times New Roman"/>
          <w:sz w:val="32"/>
          <w:szCs w:val="32"/>
        </w:rPr>
        <w:t xml:space="preserve"> itinerary and class schedules.  I will continue to contact you within the next few weeks as reminders of upcoming events (like first payments and first class!).  PLEASE always feel free to contact me.  You can reach me at my district e-mail at </w:t>
      </w:r>
      <w:hyperlink r:id="rId6" w:history="1">
        <w:r w:rsidRPr="00806EFC">
          <w:rPr>
            <w:rFonts w:ascii="Calibri" w:hAnsi="Calibri" w:cs="Times New Roman"/>
            <w:color w:val="0563C1"/>
            <w:sz w:val="32"/>
            <w:szCs w:val="32"/>
            <w:u w:val="single"/>
          </w:rPr>
          <w:t>sgrange@washoeschools.net</w:t>
        </w:r>
      </w:hyperlink>
      <w:r w:rsidRPr="00806EFC">
        <w:rPr>
          <w:rFonts w:ascii="Calibri" w:hAnsi="Calibri" w:cs="Times New Roman"/>
          <w:sz w:val="32"/>
          <w:szCs w:val="32"/>
        </w:rPr>
        <w:t xml:space="preserve">, and my cell number is 846-7945.  </w:t>
      </w:r>
    </w:p>
    <w:p w:rsidR="00160700" w:rsidRPr="00806EFC" w:rsidRDefault="00160700" w:rsidP="00160700">
      <w:pPr>
        <w:spacing w:after="0" w:line="240" w:lineRule="auto"/>
        <w:rPr>
          <w:rFonts w:ascii="Calibri" w:hAnsi="Calibri" w:cs="Times New Roman"/>
          <w:sz w:val="32"/>
          <w:szCs w:val="32"/>
        </w:rPr>
      </w:pPr>
    </w:p>
    <w:p w:rsidR="00160700" w:rsidRDefault="00160700" w:rsidP="00160700">
      <w:pPr>
        <w:spacing w:after="0" w:line="240" w:lineRule="auto"/>
        <w:rPr>
          <w:rFonts w:ascii="Calibri" w:hAnsi="Calibri" w:cs="Times New Roman"/>
          <w:sz w:val="32"/>
          <w:szCs w:val="32"/>
        </w:rPr>
      </w:pPr>
      <w:r w:rsidRPr="00806EFC">
        <w:rPr>
          <w:rFonts w:ascii="Calibri" w:hAnsi="Calibri" w:cs="Times New Roman"/>
          <w:sz w:val="32"/>
          <w:szCs w:val="32"/>
        </w:rPr>
        <w:t>I am very excited about the opportunity to grow and travel which we are all about to begin.  This is a unique opportunity to belong to something that you already know will change your life.  Grab hold and let’s go!</w:t>
      </w:r>
    </w:p>
    <w:p w:rsidR="00526FAA" w:rsidRDefault="00526FAA" w:rsidP="00160700">
      <w:pPr>
        <w:spacing w:after="0" w:line="240" w:lineRule="auto"/>
        <w:rPr>
          <w:rFonts w:ascii="Calibri" w:hAnsi="Calibri" w:cs="Times New Roman"/>
          <w:sz w:val="32"/>
          <w:szCs w:val="32"/>
        </w:rPr>
      </w:pPr>
    </w:p>
    <w:p w:rsidR="00526FAA" w:rsidRPr="00526FAA" w:rsidRDefault="00526FAA" w:rsidP="00160700">
      <w:pPr>
        <w:spacing w:after="0" w:line="240" w:lineRule="auto"/>
        <w:rPr>
          <w:rFonts w:ascii="Calibri" w:hAnsi="Calibri" w:cs="Times New Roman"/>
          <w:b/>
          <w:color w:val="FF0000"/>
          <w:sz w:val="32"/>
          <w:szCs w:val="32"/>
          <w:u w:val="single"/>
        </w:rPr>
      </w:pPr>
      <w:r w:rsidRPr="00526FAA">
        <w:rPr>
          <w:rFonts w:ascii="Calibri" w:hAnsi="Calibri" w:cs="Times New Roman"/>
          <w:b/>
          <w:color w:val="FF0000"/>
          <w:sz w:val="32"/>
          <w:szCs w:val="32"/>
          <w:u w:val="single"/>
        </w:rPr>
        <w:t>FIRST CLASS IS NEXT MONDAY, OCTOBER 16</w:t>
      </w:r>
      <w:r w:rsidRPr="00526FAA">
        <w:rPr>
          <w:rFonts w:ascii="Calibri" w:hAnsi="Calibri" w:cs="Times New Roman"/>
          <w:b/>
          <w:color w:val="FF0000"/>
          <w:sz w:val="32"/>
          <w:szCs w:val="32"/>
          <w:u w:val="single"/>
          <w:vertAlign w:val="superscript"/>
        </w:rPr>
        <w:t>TH</w:t>
      </w:r>
      <w:r w:rsidRPr="00526FAA">
        <w:rPr>
          <w:rFonts w:ascii="Calibri" w:hAnsi="Calibri" w:cs="Times New Roman"/>
          <w:b/>
          <w:color w:val="FF0000"/>
          <w:sz w:val="32"/>
          <w:szCs w:val="32"/>
          <w:u w:val="single"/>
        </w:rPr>
        <w:t>!     6:00 CAREER CENTER</w:t>
      </w:r>
    </w:p>
    <w:p w:rsidR="00160700" w:rsidRPr="00806EFC" w:rsidRDefault="00160700" w:rsidP="00160700">
      <w:pPr>
        <w:spacing w:after="0" w:line="240" w:lineRule="auto"/>
        <w:rPr>
          <w:rFonts w:ascii="Calibri" w:hAnsi="Calibri" w:cs="Times New Roman"/>
        </w:rPr>
      </w:pPr>
    </w:p>
    <w:p w:rsidR="00160700" w:rsidRPr="00806EFC" w:rsidRDefault="00160700" w:rsidP="00160700">
      <w:pPr>
        <w:spacing w:after="0" w:line="240" w:lineRule="auto"/>
        <w:rPr>
          <w:rFonts w:ascii="Bradley Hand ITC" w:hAnsi="Bradley Hand ITC" w:cs="Times New Roman"/>
          <w:sz w:val="40"/>
          <w:szCs w:val="40"/>
        </w:rPr>
      </w:pPr>
      <w:r w:rsidRPr="00806EFC">
        <w:rPr>
          <w:rFonts w:ascii="Bradley Hand ITC" w:hAnsi="Bradley Hand ITC" w:cs="Times New Roman"/>
          <w:sz w:val="40"/>
          <w:szCs w:val="40"/>
        </w:rPr>
        <w:t>Scott Grange</w:t>
      </w:r>
    </w:p>
    <w:p w:rsidR="00160700" w:rsidRPr="00806EFC" w:rsidRDefault="00160700" w:rsidP="00160700">
      <w:bookmarkStart w:id="0" w:name="_GoBack"/>
      <w:bookmarkEnd w:id="0"/>
    </w:p>
    <w:p w:rsidR="00160700" w:rsidRDefault="00160700" w:rsidP="00861396">
      <w:pPr>
        <w:shd w:val="clear" w:color="auto" w:fill="F8F8F8"/>
        <w:spacing w:after="0" w:line="360" w:lineRule="atLeast"/>
        <w:jc w:val="center"/>
        <w:rPr>
          <w:rFonts w:ascii="Roboto" w:eastAsia="Times New Roman" w:hAnsi="Roboto" w:cs="Times New Roman"/>
          <w:b/>
          <w:color w:val="676767"/>
          <w:spacing w:val="5"/>
          <w:sz w:val="96"/>
          <w:szCs w:val="96"/>
          <w:u w:val="single"/>
        </w:rPr>
      </w:pPr>
    </w:p>
    <w:p w:rsidR="00861396" w:rsidRDefault="00861396" w:rsidP="00861396">
      <w:pPr>
        <w:shd w:val="clear" w:color="auto" w:fill="F8F8F8"/>
        <w:spacing w:after="0" w:line="360" w:lineRule="atLeast"/>
        <w:jc w:val="center"/>
        <w:rPr>
          <w:rFonts w:ascii="Roboto" w:eastAsia="Times New Roman" w:hAnsi="Roboto" w:cs="Times New Roman"/>
          <w:b/>
          <w:color w:val="676767"/>
          <w:spacing w:val="5"/>
          <w:sz w:val="96"/>
          <w:szCs w:val="96"/>
          <w:u w:val="single"/>
        </w:rPr>
      </w:pPr>
      <w:r>
        <w:rPr>
          <w:rFonts w:ascii="Roboto" w:eastAsia="Times New Roman" w:hAnsi="Roboto" w:cs="Times New Roman"/>
          <w:b/>
          <w:color w:val="676767"/>
          <w:spacing w:val="5"/>
          <w:sz w:val="96"/>
          <w:szCs w:val="96"/>
          <w:u w:val="single"/>
        </w:rPr>
        <w:t>WAA</w:t>
      </w:r>
    </w:p>
    <w:p w:rsidR="00861396" w:rsidRPr="00861396" w:rsidRDefault="00861396" w:rsidP="00861396">
      <w:pPr>
        <w:shd w:val="clear" w:color="auto" w:fill="F8F8F8"/>
        <w:spacing w:after="0" w:line="360" w:lineRule="atLeast"/>
        <w:jc w:val="center"/>
        <w:rPr>
          <w:rFonts w:ascii="Roboto" w:eastAsia="Times New Roman" w:hAnsi="Roboto" w:cs="Times New Roman"/>
          <w:b/>
          <w:color w:val="676767"/>
          <w:spacing w:val="5"/>
          <w:sz w:val="96"/>
          <w:szCs w:val="96"/>
          <w:u w:val="single"/>
        </w:rPr>
      </w:pPr>
      <w:r>
        <w:rPr>
          <w:rFonts w:ascii="Roboto" w:eastAsia="Times New Roman" w:hAnsi="Roboto" w:cs="Times New Roman"/>
          <w:b/>
          <w:color w:val="676767"/>
          <w:spacing w:val="5"/>
          <w:sz w:val="96"/>
          <w:szCs w:val="96"/>
          <w:u w:val="single"/>
        </w:rPr>
        <w:t>Contact list</w:t>
      </w:r>
    </w:p>
    <w:p w:rsidR="00861396" w:rsidRDefault="00861396" w:rsidP="00861396">
      <w:pPr>
        <w:shd w:val="clear" w:color="auto" w:fill="F8F8F8"/>
        <w:spacing w:after="0" w:line="360" w:lineRule="atLeast"/>
        <w:rPr>
          <w:rFonts w:ascii="Roboto" w:eastAsia="Times New Roman" w:hAnsi="Roboto" w:cs="Times New Roman"/>
          <w:color w:val="676767"/>
          <w:spacing w:val="5"/>
          <w:sz w:val="24"/>
          <w:szCs w:val="24"/>
        </w:rPr>
      </w:pPr>
    </w:p>
    <w:p w:rsidR="00861396" w:rsidRDefault="00861396" w:rsidP="00861396">
      <w:pPr>
        <w:shd w:val="clear" w:color="auto" w:fill="F8F8F8"/>
        <w:spacing w:after="0" w:line="360" w:lineRule="atLeast"/>
        <w:rPr>
          <w:rFonts w:ascii="Roboto" w:eastAsia="Times New Roman" w:hAnsi="Roboto" w:cs="Times New Roman"/>
          <w:color w:val="676767"/>
          <w:spacing w:val="5"/>
          <w:sz w:val="24"/>
          <w:szCs w:val="24"/>
        </w:rPr>
      </w:pPr>
    </w:p>
    <w:p w:rsidR="00861396" w:rsidRDefault="00861396" w:rsidP="00861396">
      <w:pPr>
        <w:shd w:val="clear" w:color="auto" w:fill="F8F8F8"/>
        <w:spacing w:after="0" w:line="360" w:lineRule="atLeast"/>
        <w:rPr>
          <w:rFonts w:ascii="Roboto" w:eastAsia="Times New Roman" w:hAnsi="Roboto" w:cs="Times New Roman"/>
          <w:color w:val="676767"/>
          <w:spacing w:val="5"/>
          <w:sz w:val="24"/>
          <w:szCs w:val="24"/>
        </w:rPr>
      </w:pPr>
    </w:p>
    <w:p w:rsidR="00861396" w:rsidRDefault="00861396" w:rsidP="00861396">
      <w:pPr>
        <w:shd w:val="clear" w:color="auto" w:fill="F8F8F8"/>
        <w:spacing w:after="0" w:line="360" w:lineRule="atLeast"/>
        <w:rPr>
          <w:rFonts w:ascii="Roboto" w:eastAsia="Times New Roman" w:hAnsi="Roboto" w:cs="Times New Roman"/>
          <w:color w:val="676767"/>
          <w:spacing w:val="5"/>
          <w:sz w:val="24"/>
          <w:szCs w:val="24"/>
        </w:rPr>
      </w:pPr>
    </w:p>
    <w:p w:rsidR="00861396" w:rsidRPr="00861396" w:rsidRDefault="00861396" w:rsidP="00861396">
      <w:pPr>
        <w:shd w:val="clear" w:color="auto" w:fill="F8F8F8"/>
        <w:spacing w:after="0" w:line="360" w:lineRule="atLeast"/>
        <w:rPr>
          <w:rFonts w:ascii="Roboto" w:eastAsia="Times New Roman" w:hAnsi="Roboto" w:cs="Times New Roman"/>
          <w:color w:val="676767"/>
          <w:spacing w:val="5"/>
          <w:sz w:val="24"/>
          <w:szCs w:val="24"/>
        </w:rPr>
      </w:pPr>
      <w:r w:rsidRPr="00861396">
        <w:rPr>
          <w:rFonts w:ascii="Roboto" w:eastAsia="Times New Roman" w:hAnsi="Roboto" w:cs="Times New Roman"/>
          <w:color w:val="676767"/>
          <w:spacing w:val="5"/>
          <w:sz w:val="24"/>
          <w:szCs w:val="24"/>
        </w:rPr>
        <w:t>SCOTT GRANGE</w:t>
      </w:r>
    </w:p>
    <w:p w:rsidR="00861396" w:rsidRPr="00861396" w:rsidRDefault="00861396" w:rsidP="00861396">
      <w:pPr>
        <w:numPr>
          <w:ilvl w:val="0"/>
          <w:numId w:val="1"/>
        </w:numPr>
        <w:shd w:val="clear" w:color="auto" w:fill="F8F8F8"/>
        <w:spacing w:before="45" w:after="0" w:line="360" w:lineRule="atLeast"/>
        <w:ind w:left="0"/>
        <w:rPr>
          <w:rFonts w:ascii="Roboto" w:eastAsia="Times New Roman" w:hAnsi="Roboto" w:cs="Times New Roman"/>
          <w:color w:val="676767"/>
          <w:spacing w:val="5"/>
          <w:sz w:val="24"/>
          <w:szCs w:val="24"/>
        </w:rPr>
      </w:pPr>
      <w:r w:rsidRPr="00861396">
        <w:rPr>
          <w:rFonts w:ascii="Roboto" w:eastAsia="Times New Roman" w:hAnsi="Roboto" w:cs="Times New Roman"/>
          <w:color w:val="676767"/>
          <w:spacing w:val="5"/>
          <w:sz w:val="24"/>
          <w:szCs w:val="24"/>
        </w:rPr>
        <w:t>846-7945</w:t>
      </w:r>
    </w:p>
    <w:p w:rsidR="00861396" w:rsidRPr="00861396" w:rsidRDefault="00526FAA" w:rsidP="00861396">
      <w:pPr>
        <w:numPr>
          <w:ilvl w:val="0"/>
          <w:numId w:val="1"/>
        </w:numPr>
        <w:shd w:val="clear" w:color="auto" w:fill="F8F8F8"/>
        <w:spacing w:before="45" w:after="0" w:line="360" w:lineRule="atLeast"/>
        <w:ind w:left="0"/>
        <w:rPr>
          <w:rFonts w:ascii="Roboto" w:eastAsia="Times New Roman" w:hAnsi="Roboto" w:cs="Times New Roman"/>
          <w:color w:val="676767"/>
          <w:spacing w:val="5"/>
          <w:sz w:val="24"/>
          <w:szCs w:val="24"/>
        </w:rPr>
      </w:pPr>
      <w:hyperlink r:id="rId7" w:history="1">
        <w:r w:rsidR="00861396" w:rsidRPr="00861396">
          <w:rPr>
            <w:rFonts w:ascii="Roboto" w:eastAsia="Times New Roman" w:hAnsi="Roboto" w:cs="Times New Roman"/>
            <w:color w:val="35A89A"/>
            <w:spacing w:val="5"/>
            <w:sz w:val="24"/>
            <w:szCs w:val="24"/>
          </w:rPr>
          <w:t>sgrange@washoeschools.net</w:t>
        </w:r>
      </w:hyperlink>
    </w:p>
    <w:p w:rsidR="00861396" w:rsidRPr="00861396" w:rsidRDefault="00861396" w:rsidP="00861396">
      <w:pPr>
        <w:numPr>
          <w:ilvl w:val="0"/>
          <w:numId w:val="1"/>
        </w:numPr>
        <w:shd w:val="clear" w:color="auto" w:fill="F8F8F8"/>
        <w:spacing w:before="45" w:after="0" w:line="360" w:lineRule="atLeast"/>
        <w:ind w:left="0"/>
        <w:rPr>
          <w:rFonts w:ascii="Roboto" w:eastAsia="Times New Roman" w:hAnsi="Roboto" w:cs="Times New Roman"/>
          <w:color w:val="676767"/>
          <w:spacing w:val="5"/>
          <w:sz w:val="24"/>
          <w:szCs w:val="24"/>
        </w:rPr>
      </w:pPr>
      <w:r w:rsidRPr="00861396">
        <w:rPr>
          <w:rFonts w:ascii="Roboto" w:eastAsia="Times New Roman" w:hAnsi="Roboto" w:cs="Times New Roman"/>
          <w:color w:val="676767"/>
          <w:spacing w:val="5"/>
          <w:sz w:val="24"/>
          <w:szCs w:val="24"/>
        </w:rPr>
        <w:t>1712 Karin Drive – Carson City 89706</w:t>
      </w:r>
    </w:p>
    <w:p w:rsidR="00861396" w:rsidRPr="00861396" w:rsidRDefault="00861396" w:rsidP="00861396">
      <w:pPr>
        <w:shd w:val="clear" w:color="auto" w:fill="F8F8F8"/>
        <w:spacing w:after="0" w:line="360" w:lineRule="atLeast"/>
        <w:rPr>
          <w:rFonts w:ascii="Roboto" w:eastAsia="Times New Roman" w:hAnsi="Roboto" w:cs="Times New Roman"/>
          <w:color w:val="676767"/>
          <w:spacing w:val="5"/>
          <w:sz w:val="24"/>
          <w:szCs w:val="24"/>
        </w:rPr>
      </w:pPr>
      <w:r>
        <w:rPr>
          <w:rFonts w:ascii="Roboto" w:eastAsia="Times New Roman" w:hAnsi="Roboto" w:cs="Times New Roman"/>
          <w:color w:val="676767"/>
          <w:spacing w:val="5"/>
          <w:sz w:val="24"/>
          <w:szCs w:val="24"/>
        </w:rPr>
        <w:t> </w:t>
      </w:r>
      <w:r>
        <w:rPr>
          <w:rFonts w:ascii="Roboto" w:eastAsia="Times New Roman" w:hAnsi="Roboto" w:cs="Times New Roman"/>
          <w:color w:val="676767"/>
          <w:spacing w:val="5"/>
          <w:sz w:val="24"/>
          <w:szCs w:val="24"/>
        </w:rPr>
        <w:br/>
        <w:t>BERND MATH</w:t>
      </w:r>
      <w:r w:rsidR="0084145B">
        <w:rPr>
          <w:rFonts w:ascii="Roboto" w:eastAsia="Times New Roman" w:hAnsi="Roboto" w:cs="Times New Roman"/>
          <w:color w:val="676767"/>
          <w:spacing w:val="5"/>
          <w:sz w:val="24"/>
          <w:szCs w:val="24"/>
        </w:rPr>
        <w:t>I</w:t>
      </w:r>
      <w:r w:rsidRPr="00861396">
        <w:rPr>
          <w:rFonts w:ascii="Roboto" w:eastAsia="Times New Roman" w:hAnsi="Roboto" w:cs="Times New Roman"/>
          <w:color w:val="676767"/>
          <w:spacing w:val="5"/>
          <w:sz w:val="24"/>
          <w:szCs w:val="24"/>
        </w:rPr>
        <w:t>AS</w:t>
      </w:r>
    </w:p>
    <w:p w:rsidR="00861396" w:rsidRPr="00861396" w:rsidRDefault="00526FAA" w:rsidP="00861396">
      <w:pPr>
        <w:numPr>
          <w:ilvl w:val="0"/>
          <w:numId w:val="2"/>
        </w:numPr>
        <w:shd w:val="clear" w:color="auto" w:fill="F8F8F8"/>
        <w:spacing w:before="45" w:after="0" w:line="360" w:lineRule="atLeast"/>
        <w:ind w:left="0"/>
        <w:rPr>
          <w:rFonts w:ascii="Roboto" w:eastAsia="Times New Roman" w:hAnsi="Roboto" w:cs="Times New Roman"/>
          <w:color w:val="676767"/>
          <w:spacing w:val="5"/>
          <w:sz w:val="24"/>
          <w:szCs w:val="24"/>
        </w:rPr>
      </w:pPr>
      <w:hyperlink r:id="rId8" w:history="1">
        <w:r w:rsidR="00861396" w:rsidRPr="00861396">
          <w:rPr>
            <w:rFonts w:ascii="Roboto" w:eastAsia="Times New Roman" w:hAnsi="Roboto" w:cs="Times New Roman"/>
            <w:color w:val="35A89A"/>
            <w:spacing w:val="5"/>
            <w:sz w:val="24"/>
            <w:szCs w:val="24"/>
          </w:rPr>
          <w:t>bm.reisen@t-online.de</w:t>
        </w:r>
      </w:hyperlink>
    </w:p>
    <w:p w:rsidR="00861396" w:rsidRPr="00861396" w:rsidRDefault="00861396" w:rsidP="00861396">
      <w:pPr>
        <w:numPr>
          <w:ilvl w:val="0"/>
          <w:numId w:val="2"/>
        </w:numPr>
        <w:shd w:val="clear" w:color="auto" w:fill="F8F8F8"/>
        <w:spacing w:before="45" w:after="0" w:line="360" w:lineRule="atLeast"/>
        <w:ind w:left="0"/>
        <w:rPr>
          <w:rFonts w:ascii="Roboto" w:eastAsia="Times New Roman" w:hAnsi="Roboto" w:cs="Times New Roman"/>
          <w:color w:val="676767"/>
          <w:spacing w:val="5"/>
          <w:sz w:val="24"/>
          <w:szCs w:val="24"/>
        </w:rPr>
      </w:pPr>
      <w:r w:rsidRPr="00861396">
        <w:rPr>
          <w:rFonts w:ascii="Roboto" w:eastAsia="Times New Roman" w:hAnsi="Roboto" w:cs="Times New Roman"/>
          <w:color w:val="676767"/>
          <w:spacing w:val="5"/>
          <w:sz w:val="24"/>
          <w:szCs w:val="24"/>
        </w:rPr>
        <w:t>Lives in Munster, Germany</w:t>
      </w:r>
    </w:p>
    <w:p w:rsidR="00861396" w:rsidRPr="00861396" w:rsidRDefault="00861396" w:rsidP="00861396">
      <w:pPr>
        <w:shd w:val="clear" w:color="auto" w:fill="F8F8F8"/>
        <w:spacing w:after="0" w:line="360" w:lineRule="atLeast"/>
        <w:rPr>
          <w:rFonts w:ascii="Roboto" w:eastAsia="Times New Roman" w:hAnsi="Roboto" w:cs="Times New Roman"/>
          <w:color w:val="676767"/>
          <w:spacing w:val="5"/>
          <w:sz w:val="24"/>
          <w:szCs w:val="24"/>
        </w:rPr>
      </w:pPr>
      <w:r w:rsidRPr="00861396">
        <w:rPr>
          <w:rFonts w:ascii="Roboto" w:eastAsia="Times New Roman" w:hAnsi="Roboto" w:cs="Times New Roman"/>
          <w:color w:val="676767"/>
          <w:spacing w:val="5"/>
          <w:sz w:val="24"/>
          <w:szCs w:val="24"/>
        </w:rPr>
        <w:t> </w:t>
      </w:r>
      <w:r w:rsidRPr="00861396">
        <w:rPr>
          <w:rFonts w:ascii="Roboto" w:eastAsia="Times New Roman" w:hAnsi="Roboto" w:cs="Times New Roman"/>
          <w:color w:val="676767"/>
          <w:spacing w:val="5"/>
          <w:sz w:val="24"/>
          <w:szCs w:val="24"/>
        </w:rPr>
        <w:br/>
        <w:t>BARRY WALMSLY</w:t>
      </w:r>
    </w:p>
    <w:p w:rsidR="00861396" w:rsidRPr="00861396" w:rsidRDefault="00861396" w:rsidP="00861396">
      <w:pPr>
        <w:numPr>
          <w:ilvl w:val="0"/>
          <w:numId w:val="3"/>
        </w:numPr>
        <w:shd w:val="clear" w:color="auto" w:fill="F8F8F8"/>
        <w:spacing w:before="45" w:after="0" w:line="360" w:lineRule="atLeast"/>
        <w:ind w:left="0"/>
        <w:rPr>
          <w:rFonts w:ascii="Roboto" w:eastAsia="Times New Roman" w:hAnsi="Roboto" w:cs="Times New Roman"/>
          <w:color w:val="676767"/>
          <w:spacing w:val="5"/>
          <w:sz w:val="24"/>
          <w:szCs w:val="24"/>
        </w:rPr>
      </w:pPr>
      <w:r w:rsidRPr="00861396">
        <w:rPr>
          <w:rFonts w:ascii="Roboto" w:eastAsia="Times New Roman" w:hAnsi="Roboto" w:cs="Times New Roman"/>
          <w:color w:val="676767"/>
          <w:spacing w:val="5"/>
          <w:sz w:val="24"/>
          <w:szCs w:val="24"/>
        </w:rPr>
        <w:t>440-796-8269</w:t>
      </w:r>
    </w:p>
    <w:p w:rsidR="00861396" w:rsidRPr="00861396" w:rsidRDefault="00861396" w:rsidP="00861396">
      <w:pPr>
        <w:numPr>
          <w:ilvl w:val="0"/>
          <w:numId w:val="3"/>
        </w:numPr>
        <w:shd w:val="clear" w:color="auto" w:fill="F8F8F8"/>
        <w:spacing w:before="45" w:after="0" w:line="360" w:lineRule="atLeast"/>
        <w:ind w:left="0"/>
        <w:rPr>
          <w:rFonts w:ascii="Roboto" w:eastAsia="Times New Roman" w:hAnsi="Roboto" w:cs="Times New Roman"/>
          <w:color w:val="676767"/>
          <w:spacing w:val="5"/>
          <w:sz w:val="24"/>
          <w:szCs w:val="24"/>
        </w:rPr>
      </w:pPr>
      <w:r w:rsidRPr="00861396">
        <w:rPr>
          <w:rFonts w:ascii="Roboto" w:eastAsia="Times New Roman" w:hAnsi="Roboto" w:cs="Times New Roman"/>
          <w:color w:val="676767"/>
          <w:spacing w:val="5"/>
          <w:sz w:val="24"/>
          <w:szCs w:val="24"/>
        </w:rPr>
        <w:t>Travel and Play</w:t>
      </w:r>
    </w:p>
    <w:p w:rsidR="00861396" w:rsidRPr="00861396" w:rsidRDefault="00861396" w:rsidP="00861396">
      <w:pPr>
        <w:shd w:val="clear" w:color="auto" w:fill="F8F8F8"/>
        <w:spacing w:after="240" w:line="360" w:lineRule="atLeast"/>
        <w:rPr>
          <w:rFonts w:ascii="Roboto" w:eastAsia="Times New Roman" w:hAnsi="Roboto" w:cs="Times New Roman"/>
          <w:color w:val="676767"/>
          <w:spacing w:val="5"/>
          <w:sz w:val="24"/>
          <w:szCs w:val="24"/>
        </w:rPr>
      </w:pPr>
      <w:r w:rsidRPr="00861396">
        <w:rPr>
          <w:rFonts w:ascii="Roboto" w:eastAsia="Times New Roman" w:hAnsi="Roboto" w:cs="Times New Roman"/>
          <w:color w:val="676767"/>
          <w:spacing w:val="5"/>
          <w:sz w:val="24"/>
          <w:szCs w:val="24"/>
        </w:rPr>
        <w:t>34900 Chardon Rd #102</w:t>
      </w:r>
      <w:r w:rsidRPr="00861396">
        <w:rPr>
          <w:rFonts w:ascii="Roboto" w:eastAsia="Times New Roman" w:hAnsi="Roboto" w:cs="Times New Roman"/>
          <w:color w:val="676767"/>
          <w:spacing w:val="5"/>
          <w:sz w:val="24"/>
          <w:szCs w:val="24"/>
        </w:rPr>
        <w:br/>
        <w:t>Willoughby Hills OH 44094</w:t>
      </w:r>
      <w:r w:rsidRPr="00861396">
        <w:rPr>
          <w:rFonts w:ascii="Roboto" w:eastAsia="Times New Roman" w:hAnsi="Roboto" w:cs="Times New Roman"/>
          <w:color w:val="676767"/>
          <w:spacing w:val="5"/>
          <w:sz w:val="24"/>
          <w:szCs w:val="24"/>
        </w:rPr>
        <w:br/>
      </w:r>
      <w:proofErr w:type="gramStart"/>
      <w:r w:rsidR="00025E62">
        <w:rPr>
          <w:rFonts w:ascii="Roboto" w:eastAsia="Times New Roman" w:hAnsi="Roboto" w:cs="Times New Roman"/>
          <w:i/>
          <w:iCs/>
          <w:color w:val="676767"/>
          <w:spacing w:val="5"/>
          <w:sz w:val="24"/>
          <w:szCs w:val="24"/>
        </w:rPr>
        <w:t>Travelandplay.net</w:t>
      </w:r>
      <w:proofErr w:type="gramEnd"/>
      <w:r w:rsidR="00025E62">
        <w:rPr>
          <w:rFonts w:ascii="Roboto" w:eastAsia="Times New Roman" w:hAnsi="Roboto" w:cs="Times New Roman"/>
          <w:color w:val="676767"/>
          <w:spacing w:val="5"/>
          <w:sz w:val="24"/>
          <w:szCs w:val="24"/>
        </w:rPr>
        <w:br/>
        <w:t>(resources tab, payments, Washoe Academy</w:t>
      </w:r>
      <w:r w:rsidRPr="00861396">
        <w:rPr>
          <w:rFonts w:ascii="Roboto" w:eastAsia="Times New Roman" w:hAnsi="Roboto" w:cs="Times New Roman"/>
          <w:color w:val="676767"/>
          <w:spacing w:val="5"/>
          <w:sz w:val="24"/>
          <w:szCs w:val="24"/>
        </w:rPr>
        <w:t>)  </w:t>
      </w:r>
    </w:p>
    <w:tbl>
      <w:tblPr>
        <w:tblW w:w="5000" w:type="pct"/>
        <w:tblCellMar>
          <w:left w:w="0" w:type="dxa"/>
          <w:right w:w="0" w:type="dxa"/>
        </w:tblCellMar>
        <w:tblLook w:val="04A0" w:firstRow="1" w:lastRow="0" w:firstColumn="1" w:lastColumn="0" w:noHBand="0" w:noVBand="1"/>
      </w:tblPr>
      <w:tblGrid>
        <w:gridCol w:w="3120"/>
        <w:gridCol w:w="3120"/>
        <w:gridCol w:w="3120"/>
      </w:tblGrid>
      <w:tr w:rsidR="00861396" w:rsidRPr="00861396" w:rsidTr="00861396">
        <w:tc>
          <w:tcPr>
            <w:tcW w:w="1666" w:type="pct"/>
            <w:tcBorders>
              <w:top w:val="nil"/>
              <w:left w:val="nil"/>
              <w:bottom w:val="nil"/>
              <w:right w:val="nil"/>
            </w:tcBorders>
            <w:tcMar>
              <w:top w:w="0" w:type="dxa"/>
              <w:left w:w="300" w:type="dxa"/>
              <w:bottom w:w="0" w:type="dxa"/>
              <w:right w:w="300" w:type="dxa"/>
            </w:tcMar>
          </w:tcPr>
          <w:p w:rsidR="00861396" w:rsidRPr="00861396" w:rsidRDefault="00861396" w:rsidP="00861396">
            <w:pPr>
              <w:spacing w:after="0" w:line="360" w:lineRule="atLeast"/>
              <w:rPr>
                <w:rFonts w:ascii="Roboto" w:eastAsia="Times New Roman" w:hAnsi="Roboto" w:cs="Times New Roman"/>
                <w:color w:val="676767"/>
                <w:spacing w:val="5"/>
                <w:sz w:val="24"/>
                <w:szCs w:val="24"/>
              </w:rPr>
            </w:pPr>
          </w:p>
        </w:tc>
        <w:tc>
          <w:tcPr>
            <w:tcW w:w="1666" w:type="pct"/>
            <w:tcBorders>
              <w:top w:val="nil"/>
              <w:left w:val="nil"/>
              <w:bottom w:val="nil"/>
              <w:right w:val="nil"/>
            </w:tcBorders>
            <w:tcMar>
              <w:top w:w="0" w:type="dxa"/>
              <w:left w:w="300" w:type="dxa"/>
              <w:bottom w:w="0" w:type="dxa"/>
              <w:right w:w="300" w:type="dxa"/>
            </w:tcMar>
          </w:tcPr>
          <w:p w:rsidR="00861396" w:rsidRPr="00861396" w:rsidRDefault="00861396" w:rsidP="00861396">
            <w:pPr>
              <w:spacing w:after="0" w:line="360" w:lineRule="atLeast"/>
              <w:rPr>
                <w:rFonts w:ascii="Roboto" w:eastAsia="Times New Roman" w:hAnsi="Roboto" w:cs="Times New Roman"/>
                <w:color w:val="676767"/>
                <w:spacing w:val="5"/>
                <w:sz w:val="24"/>
                <w:szCs w:val="24"/>
              </w:rPr>
            </w:pPr>
          </w:p>
        </w:tc>
        <w:tc>
          <w:tcPr>
            <w:tcW w:w="1666" w:type="pct"/>
            <w:tcBorders>
              <w:top w:val="nil"/>
              <w:left w:val="nil"/>
              <w:bottom w:val="nil"/>
              <w:right w:val="nil"/>
            </w:tcBorders>
            <w:tcMar>
              <w:top w:w="0" w:type="dxa"/>
              <w:left w:w="300" w:type="dxa"/>
              <w:bottom w:w="0" w:type="dxa"/>
              <w:right w:w="300" w:type="dxa"/>
            </w:tcMar>
          </w:tcPr>
          <w:p w:rsidR="00861396" w:rsidRPr="00861396" w:rsidRDefault="00861396" w:rsidP="00861396">
            <w:pPr>
              <w:spacing w:after="0" w:line="360" w:lineRule="atLeast"/>
              <w:rPr>
                <w:rFonts w:ascii="Roboto" w:eastAsia="Times New Roman" w:hAnsi="Roboto" w:cs="Times New Roman"/>
                <w:color w:val="676767"/>
                <w:spacing w:val="5"/>
                <w:sz w:val="24"/>
                <w:szCs w:val="24"/>
              </w:rPr>
            </w:pPr>
          </w:p>
        </w:tc>
      </w:tr>
    </w:tbl>
    <w:p w:rsidR="00630B40" w:rsidRDefault="00526FAA"/>
    <w:p w:rsidR="00861396" w:rsidRDefault="00861396"/>
    <w:p w:rsidR="00861396" w:rsidRDefault="00861396">
      <w:r>
        <w:t>Washoe Academy Abroad Website:</w:t>
      </w:r>
    </w:p>
    <w:p w:rsidR="00861396" w:rsidRDefault="00861396"/>
    <w:p w:rsidR="00861396" w:rsidRDefault="00526FAA">
      <w:pPr>
        <w:rPr>
          <w:sz w:val="52"/>
          <w:szCs w:val="52"/>
        </w:rPr>
      </w:pPr>
      <w:hyperlink r:id="rId9" w:history="1">
        <w:r w:rsidR="00653840" w:rsidRPr="00F774CE">
          <w:rPr>
            <w:rStyle w:val="Hyperlink"/>
            <w:sz w:val="52"/>
            <w:szCs w:val="52"/>
          </w:rPr>
          <w:t>http://washoeacademyabroad.weebly.com/</w:t>
        </w:r>
      </w:hyperlink>
    </w:p>
    <w:p w:rsidR="00653840" w:rsidRDefault="00653840" w:rsidP="00653840">
      <w:pPr>
        <w:jc w:val="center"/>
      </w:pPr>
      <w:r>
        <w:rPr>
          <w:b/>
          <w:noProof/>
        </w:rPr>
        <w:drawing>
          <wp:inline distT="0" distB="0" distL="0" distR="0" wp14:anchorId="411D38F3" wp14:editId="191E8D95">
            <wp:extent cx="1251065" cy="65254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 and P - Copy.jpg"/>
                    <pic:cNvPicPr/>
                  </pic:nvPicPr>
                  <pic:blipFill>
                    <a:blip r:embed="rId10">
                      <a:extLst>
                        <a:ext uri="{28A0092B-C50C-407E-A947-70E740481C1C}">
                          <a14:useLocalDpi xmlns:a14="http://schemas.microsoft.com/office/drawing/2010/main" val="0"/>
                        </a:ext>
                      </a:extLst>
                    </a:blip>
                    <a:stretch>
                      <a:fillRect/>
                    </a:stretch>
                  </pic:blipFill>
                  <pic:spPr>
                    <a:xfrm>
                      <a:off x="0" y="0"/>
                      <a:ext cx="1251065" cy="652549"/>
                    </a:xfrm>
                    <a:prstGeom prst="rect">
                      <a:avLst/>
                    </a:prstGeom>
                  </pic:spPr>
                </pic:pic>
              </a:graphicData>
            </a:graphic>
          </wp:inline>
        </w:drawing>
      </w:r>
    </w:p>
    <w:p w:rsidR="00653840" w:rsidRDefault="00653840" w:rsidP="00653840">
      <w:pPr>
        <w:jc w:val="center"/>
      </w:pPr>
    </w:p>
    <w:p w:rsidR="00653840" w:rsidRPr="00DA2CA7" w:rsidRDefault="00653840" w:rsidP="00653840">
      <w:pPr>
        <w:rPr>
          <w:rFonts w:ascii="Arial" w:hAnsi="Arial" w:cs="Arial"/>
          <w:sz w:val="24"/>
          <w:szCs w:val="24"/>
        </w:rPr>
      </w:pPr>
      <w:r>
        <w:rPr>
          <w:rFonts w:ascii="Arial" w:hAnsi="Arial" w:cs="Arial"/>
          <w:sz w:val="24"/>
          <w:szCs w:val="24"/>
        </w:rPr>
        <w:t>Thank you for registering fo</w:t>
      </w:r>
      <w:r w:rsidR="0084145B">
        <w:rPr>
          <w:rFonts w:ascii="Arial" w:hAnsi="Arial" w:cs="Arial"/>
          <w:sz w:val="24"/>
          <w:szCs w:val="24"/>
        </w:rPr>
        <w:t>r the Washoe Academy Abroad 2018</w:t>
      </w:r>
      <w:r>
        <w:rPr>
          <w:rFonts w:ascii="Arial" w:hAnsi="Arial" w:cs="Arial"/>
          <w:sz w:val="24"/>
          <w:szCs w:val="24"/>
        </w:rPr>
        <w:t xml:space="preserve"> tour.  </w:t>
      </w:r>
      <w:r w:rsidRPr="00DA2CA7">
        <w:rPr>
          <w:rFonts w:ascii="Arial" w:hAnsi="Arial" w:cs="Arial"/>
          <w:sz w:val="24"/>
          <w:szCs w:val="24"/>
        </w:rPr>
        <w:t>Trave</w:t>
      </w:r>
      <w:r>
        <w:rPr>
          <w:rFonts w:ascii="Arial" w:hAnsi="Arial" w:cs="Arial"/>
          <w:sz w:val="24"/>
          <w:szCs w:val="24"/>
        </w:rPr>
        <w:t>l and Play, a licensed tour company based in Mayfield Heights, OH (outside of Cleveland), will be handling plane reservations and payments for our group this year</w:t>
      </w:r>
      <w:r w:rsidRPr="00DA2CA7">
        <w:rPr>
          <w:rFonts w:ascii="Arial" w:hAnsi="Arial" w:cs="Arial"/>
          <w:sz w:val="24"/>
          <w:szCs w:val="24"/>
        </w:rPr>
        <w:t xml:space="preserve">. </w:t>
      </w:r>
      <w:r>
        <w:rPr>
          <w:rFonts w:ascii="Arial" w:hAnsi="Arial" w:cs="Arial"/>
          <w:sz w:val="24"/>
          <w:szCs w:val="24"/>
        </w:rPr>
        <w:t>This document will give you an overview of that</w:t>
      </w:r>
      <w:r w:rsidRPr="00DA2CA7">
        <w:rPr>
          <w:rFonts w:ascii="Arial" w:hAnsi="Arial" w:cs="Arial"/>
          <w:sz w:val="24"/>
          <w:szCs w:val="24"/>
        </w:rPr>
        <w:t xml:space="preserve"> information</w:t>
      </w:r>
      <w:r>
        <w:rPr>
          <w:rFonts w:ascii="Arial" w:hAnsi="Arial" w:cs="Arial"/>
          <w:sz w:val="24"/>
          <w:szCs w:val="24"/>
        </w:rPr>
        <w:t xml:space="preserve"> to help you </w:t>
      </w:r>
      <w:r w:rsidRPr="00DA2CA7">
        <w:rPr>
          <w:rFonts w:ascii="Arial" w:hAnsi="Arial" w:cs="Arial"/>
          <w:sz w:val="24"/>
          <w:szCs w:val="24"/>
        </w:rPr>
        <w:t xml:space="preserve">prepare for what </w:t>
      </w:r>
      <w:r>
        <w:rPr>
          <w:rFonts w:ascii="Arial" w:hAnsi="Arial" w:cs="Arial"/>
          <w:sz w:val="24"/>
          <w:szCs w:val="24"/>
        </w:rPr>
        <w:t>we expect will</w:t>
      </w:r>
      <w:r w:rsidRPr="00DA2CA7">
        <w:rPr>
          <w:rFonts w:ascii="Arial" w:hAnsi="Arial" w:cs="Arial"/>
          <w:sz w:val="24"/>
          <w:szCs w:val="24"/>
        </w:rPr>
        <w:t xml:space="preserve"> be a great</w:t>
      </w:r>
      <w:r>
        <w:rPr>
          <w:rFonts w:ascii="Arial" w:hAnsi="Arial" w:cs="Arial"/>
          <w:sz w:val="24"/>
          <w:szCs w:val="24"/>
        </w:rPr>
        <w:t xml:space="preserve"> international</w:t>
      </w:r>
      <w:r w:rsidRPr="00DA2CA7">
        <w:rPr>
          <w:rFonts w:ascii="Arial" w:hAnsi="Arial" w:cs="Arial"/>
          <w:sz w:val="24"/>
          <w:szCs w:val="24"/>
        </w:rPr>
        <w:t xml:space="preserve"> travel experience.</w:t>
      </w:r>
    </w:p>
    <w:p w:rsidR="00653840" w:rsidRPr="00DA2CA7" w:rsidRDefault="00653840" w:rsidP="00653840">
      <w:pPr>
        <w:rPr>
          <w:rFonts w:ascii="Arial" w:hAnsi="Arial" w:cs="Arial"/>
          <w:sz w:val="24"/>
          <w:szCs w:val="24"/>
        </w:rPr>
      </w:pPr>
      <w:r>
        <w:rPr>
          <w:rFonts w:ascii="Arial" w:hAnsi="Arial" w:cs="Arial"/>
          <w:sz w:val="24"/>
          <w:szCs w:val="24"/>
        </w:rPr>
        <w:t>Travel and Play representatives will work directly with Scott Grange to ensure all communication is consistent for the entire group. If</w:t>
      </w:r>
      <w:r w:rsidRPr="00DA2CA7">
        <w:rPr>
          <w:rFonts w:ascii="Arial" w:hAnsi="Arial" w:cs="Arial"/>
          <w:sz w:val="24"/>
          <w:szCs w:val="24"/>
        </w:rPr>
        <w:t xml:space="preserve"> you have any questions</w:t>
      </w:r>
      <w:r>
        <w:rPr>
          <w:rFonts w:ascii="Arial" w:hAnsi="Arial" w:cs="Arial"/>
          <w:sz w:val="24"/>
          <w:szCs w:val="24"/>
        </w:rPr>
        <w:t>, or concerns, please contact me</w:t>
      </w:r>
      <w:r w:rsidRPr="00DA2CA7">
        <w:rPr>
          <w:rFonts w:ascii="Arial" w:hAnsi="Arial" w:cs="Arial"/>
          <w:sz w:val="24"/>
          <w:szCs w:val="24"/>
        </w:rPr>
        <w:t xml:space="preserve">. </w:t>
      </w:r>
    </w:p>
    <w:p w:rsidR="00653840" w:rsidRPr="00DA2CA7" w:rsidRDefault="00653840" w:rsidP="00653840">
      <w:pPr>
        <w:rPr>
          <w:rFonts w:ascii="Arial" w:hAnsi="Arial" w:cs="Arial"/>
          <w:sz w:val="24"/>
          <w:szCs w:val="24"/>
        </w:rPr>
      </w:pPr>
      <w:r w:rsidRPr="00DA2CA7">
        <w:rPr>
          <w:rFonts w:ascii="Arial" w:hAnsi="Arial" w:cs="Arial"/>
          <w:sz w:val="24"/>
          <w:szCs w:val="24"/>
        </w:rPr>
        <w:t xml:space="preserve">Please read the Terms and Conditions that are included with this communication. </w:t>
      </w:r>
    </w:p>
    <w:p w:rsidR="00653840" w:rsidRDefault="00653840" w:rsidP="00653840">
      <w:pPr>
        <w:rPr>
          <w:rFonts w:ascii="Arial Black" w:hAnsi="Arial Black" w:cs="Arial"/>
          <w:color w:val="0070C0"/>
          <w:sz w:val="32"/>
          <w:szCs w:val="32"/>
        </w:rPr>
      </w:pPr>
    </w:p>
    <w:p w:rsidR="00653840" w:rsidRPr="009B08A6" w:rsidRDefault="00653840" w:rsidP="00653840">
      <w:pPr>
        <w:rPr>
          <w:rFonts w:ascii="Arial Black" w:hAnsi="Arial Black" w:cs="Arial"/>
          <w:color w:val="C00000"/>
          <w:sz w:val="32"/>
          <w:szCs w:val="32"/>
        </w:rPr>
      </w:pPr>
      <w:r>
        <w:rPr>
          <w:rFonts w:ascii="Arial Black" w:hAnsi="Arial Black" w:cs="Arial"/>
          <w:color w:val="C00000"/>
          <w:sz w:val="32"/>
          <w:szCs w:val="32"/>
        </w:rPr>
        <w:t>Washoe Academy Abroad</w:t>
      </w:r>
      <w:r>
        <w:rPr>
          <w:rFonts w:ascii="Arial" w:hAnsi="Arial" w:cs="Arial"/>
          <w:color w:val="C00000"/>
          <w:sz w:val="32"/>
          <w:szCs w:val="32"/>
        </w:rPr>
        <w:t xml:space="preserve">— </w:t>
      </w:r>
    </w:p>
    <w:p w:rsidR="00653840" w:rsidRPr="00DA2CA7" w:rsidRDefault="00653840" w:rsidP="00653840">
      <w:pPr>
        <w:tabs>
          <w:tab w:val="left" w:pos="1710"/>
        </w:tabs>
        <w:rPr>
          <w:rFonts w:ascii="Arial" w:hAnsi="Arial" w:cs="Arial"/>
          <w:sz w:val="24"/>
          <w:szCs w:val="24"/>
        </w:rPr>
      </w:pPr>
      <w:r w:rsidRPr="009B08A6">
        <w:rPr>
          <w:rFonts w:ascii="Arial" w:hAnsi="Arial" w:cs="Arial"/>
          <w:b/>
          <w:color w:val="767171" w:themeColor="background2" w:themeShade="80"/>
          <w:sz w:val="24"/>
          <w:szCs w:val="24"/>
        </w:rPr>
        <w:t>DESTINATION:</w:t>
      </w:r>
      <w:r w:rsidRPr="00DA2CA7">
        <w:rPr>
          <w:rFonts w:ascii="Arial" w:hAnsi="Arial" w:cs="Arial"/>
          <w:color w:val="4472C4" w:themeColor="accent5"/>
          <w:sz w:val="24"/>
          <w:szCs w:val="24"/>
        </w:rPr>
        <w:tab/>
      </w:r>
      <w:r w:rsidRPr="00DA2CA7">
        <w:rPr>
          <w:rFonts w:ascii="Arial" w:hAnsi="Arial" w:cs="Arial"/>
          <w:color w:val="4472C4" w:themeColor="accent5"/>
          <w:sz w:val="24"/>
          <w:szCs w:val="24"/>
        </w:rPr>
        <w:tab/>
      </w:r>
      <w:r>
        <w:rPr>
          <w:rFonts w:ascii="Arial" w:hAnsi="Arial" w:cs="Arial"/>
          <w:sz w:val="24"/>
          <w:szCs w:val="24"/>
        </w:rPr>
        <w:t>Europe</w:t>
      </w:r>
    </w:p>
    <w:p w:rsidR="00653840" w:rsidRPr="00DA2CA7" w:rsidRDefault="00653840" w:rsidP="00653840">
      <w:pPr>
        <w:tabs>
          <w:tab w:val="left" w:pos="1710"/>
        </w:tabs>
        <w:rPr>
          <w:rFonts w:ascii="Arial" w:hAnsi="Arial" w:cs="Arial"/>
          <w:sz w:val="24"/>
          <w:szCs w:val="24"/>
        </w:rPr>
      </w:pPr>
      <w:r w:rsidRPr="009B08A6">
        <w:rPr>
          <w:rFonts w:ascii="Arial" w:hAnsi="Arial" w:cs="Arial"/>
          <w:b/>
          <w:color w:val="767171" w:themeColor="background2" w:themeShade="80"/>
          <w:sz w:val="24"/>
          <w:szCs w:val="24"/>
        </w:rPr>
        <w:t>DATES:</w:t>
      </w:r>
      <w:r w:rsidRPr="00DA2CA7">
        <w:rPr>
          <w:rFonts w:ascii="Arial" w:hAnsi="Arial" w:cs="Arial"/>
          <w:sz w:val="24"/>
          <w:szCs w:val="24"/>
        </w:rPr>
        <w:tab/>
      </w:r>
      <w:r w:rsidRPr="00DA2CA7">
        <w:rPr>
          <w:rFonts w:ascii="Arial" w:hAnsi="Arial" w:cs="Arial"/>
          <w:sz w:val="24"/>
          <w:szCs w:val="24"/>
        </w:rPr>
        <w:tab/>
      </w:r>
      <w:r w:rsidR="0084145B">
        <w:rPr>
          <w:rFonts w:ascii="Arial" w:hAnsi="Arial" w:cs="Arial"/>
          <w:sz w:val="24"/>
          <w:szCs w:val="24"/>
        </w:rPr>
        <w:t>July 6-23</w:t>
      </w:r>
    </w:p>
    <w:p w:rsidR="00653840" w:rsidRPr="00DA2CA7" w:rsidRDefault="00653840" w:rsidP="00653840">
      <w:pPr>
        <w:tabs>
          <w:tab w:val="left" w:pos="1710"/>
        </w:tabs>
        <w:spacing w:line="240" w:lineRule="auto"/>
        <w:rPr>
          <w:rFonts w:ascii="Arial" w:hAnsi="Arial" w:cs="Arial"/>
          <w:sz w:val="24"/>
          <w:szCs w:val="24"/>
        </w:rPr>
      </w:pPr>
      <w:r w:rsidRPr="009B08A6">
        <w:rPr>
          <w:rFonts w:ascii="Arial" w:hAnsi="Arial" w:cs="Arial"/>
          <w:b/>
          <w:color w:val="767171" w:themeColor="background2" w:themeShade="80"/>
          <w:sz w:val="24"/>
          <w:szCs w:val="24"/>
        </w:rPr>
        <w:t>TOTAL COST:</w:t>
      </w:r>
      <w:r w:rsidRPr="009B08A6">
        <w:rPr>
          <w:rFonts w:ascii="Arial" w:hAnsi="Arial" w:cs="Arial"/>
          <w:color w:val="767171" w:themeColor="background2" w:themeShade="80"/>
          <w:sz w:val="24"/>
          <w:szCs w:val="24"/>
        </w:rPr>
        <w:t xml:space="preserve"> </w:t>
      </w:r>
      <w:r w:rsidRPr="00DA2CA7">
        <w:rPr>
          <w:rFonts w:ascii="Arial" w:hAnsi="Arial" w:cs="Arial"/>
          <w:sz w:val="24"/>
          <w:szCs w:val="24"/>
        </w:rPr>
        <w:tab/>
      </w:r>
      <w:r w:rsidRPr="00DA2CA7">
        <w:rPr>
          <w:rFonts w:ascii="Arial" w:hAnsi="Arial" w:cs="Arial"/>
          <w:sz w:val="24"/>
          <w:szCs w:val="24"/>
        </w:rPr>
        <w:tab/>
      </w:r>
      <w:r w:rsidR="0084145B">
        <w:rPr>
          <w:rFonts w:ascii="Arial" w:hAnsi="Arial" w:cs="Arial"/>
          <w:sz w:val="24"/>
          <w:szCs w:val="24"/>
        </w:rPr>
        <w:t>$4,745</w:t>
      </w:r>
      <w:r>
        <w:rPr>
          <w:rFonts w:ascii="Arial" w:hAnsi="Arial" w:cs="Arial"/>
          <w:sz w:val="24"/>
          <w:szCs w:val="24"/>
        </w:rPr>
        <w:t>.00</w:t>
      </w:r>
    </w:p>
    <w:p w:rsidR="00653840" w:rsidRPr="009B08A6" w:rsidRDefault="00653840" w:rsidP="00653840">
      <w:pPr>
        <w:tabs>
          <w:tab w:val="left" w:pos="2520"/>
        </w:tabs>
        <w:rPr>
          <w:rFonts w:ascii="Arial" w:hAnsi="Arial" w:cs="Arial"/>
          <w:b/>
          <w:color w:val="4472C4" w:themeColor="accent5"/>
          <w:sz w:val="24"/>
          <w:szCs w:val="24"/>
        </w:rPr>
      </w:pPr>
      <w:r>
        <w:rPr>
          <w:rFonts w:ascii="Arial" w:hAnsi="Arial" w:cs="Arial"/>
          <w:b/>
          <w:color w:val="767171" w:themeColor="background2" w:themeShade="80"/>
          <w:sz w:val="24"/>
          <w:szCs w:val="24"/>
        </w:rPr>
        <w:br/>
      </w:r>
      <w:r w:rsidRPr="009B08A6">
        <w:rPr>
          <w:rFonts w:ascii="Arial" w:hAnsi="Arial" w:cs="Arial"/>
          <w:b/>
          <w:color w:val="767171" w:themeColor="background2" w:themeShade="80"/>
          <w:sz w:val="24"/>
          <w:szCs w:val="24"/>
        </w:rPr>
        <w:t>PAYMENT DEADLINES:</w:t>
      </w:r>
      <w:r w:rsidRPr="009B08A6">
        <w:rPr>
          <w:rFonts w:ascii="Arial" w:hAnsi="Arial" w:cs="Arial"/>
          <w:b/>
          <w:color w:val="4472C4" w:themeColor="accent5"/>
          <w:sz w:val="24"/>
          <w:szCs w:val="24"/>
        </w:rPr>
        <w:tab/>
      </w:r>
    </w:p>
    <w:tbl>
      <w:tblPr>
        <w:tblStyle w:val="TableGrid"/>
        <w:tblW w:w="0" w:type="auto"/>
        <w:tblLook w:val="04A0" w:firstRow="1" w:lastRow="0" w:firstColumn="1" w:lastColumn="0" w:noHBand="0" w:noVBand="1"/>
      </w:tblPr>
      <w:tblGrid>
        <w:gridCol w:w="2152"/>
        <w:gridCol w:w="2973"/>
        <w:gridCol w:w="2700"/>
        <w:gridCol w:w="1350"/>
      </w:tblGrid>
      <w:tr w:rsidR="00653840" w:rsidRPr="009B08A6" w:rsidTr="002449FC">
        <w:tc>
          <w:tcPr>
            <w:tcW w:w="2152" w:type="dxa"/>
          </w:tcPr>
          <w:p w:rsidR="00653840" w:rsidRPr="009B08A6" w:rsidRDefault="00653840" w:rsidP="002449FC">
            <w:pPr>
              <w:rPr>
                <w:rFonts w:ascii="Arial" w:hAnsi="Arial" w:cs="Arial"/>
                <w:b/>
                <w:color w:val="C00000"/>
                <w:sz w:val="24"/>
                <w:szCs w:val="24"/>
              </w:rPr>
            </w:pPr>
            <w:r w:rsidRPr="009B08A6">
              <w:rPr>
                <w:rFonts w:ascii="Arial" w:hAnsi="Arial" w:cs="Arial"/>
                <w:b/>
                <w:color w:val="C00000"/>
                <w:sz w:val="24"/>
                <w:szCs w:val="24"/>
              </w:rPr>
              <w:t>PAYMENT</w:t>
            </w:r>
          </w:p>
        </w:tc>
        <w:tc>
          <w:tcPr>
            <w:tcW w:w="2973" w:type="dxa"/>
          </w:tcPr>
          <w:p w:rsidR="00653840" w:rsidRPr="009B08A6" w:rsidRDefault="00653840" w:rsidP="002449FC">
            <w:pPr>
              <w:rPr>
                <w:rFonts w:ascii="Arial" w:hAnsi="Arial" w:cs="Arial"/>
                <w:b/>
                <w:color w:val="C00000"/>
                <w:sz w:val="24"/>
                <w:szCs w:val="24"/>
              </w:rPr>
            </w:pPr>
            <w:r w:rsidRPr="009B08A6">
              <w:rPr>
                <w:rFonts w:ascii="Arial" w:hAnsi="Arial" w:cs="Arial"/>
                <w:b/>
                <w:color w:val="C00000"/>
                <w:sz w:val="24"/>
                <w:szCs w:val="24"/>
              </w:rPr>
              <w:t>AMOUNT</w:t>
            </w:r>
          </w:p>
        </w:tc>
        <w:tc>
          <w:tcPr>
            <w:tcW w:w="2700" w:type="dxa"/>
          </w:tcPr>
          <w:p w:rsidR="00653840" w:rsidRPr="009B08A6" w:rsidRDefault="00653840" w:rsidP="002449FC">
            <w:pPr>
              <w:rPr>
                <w:rFonts w:ascii="Arial" w:hAnsi="Arial" w:cs="Arial"/>
                <w:b/>
                <w:color w:val="C00000"/>
                <w:sz w:val="24"/>
                <w:szCs w:val="24"/>
              </w:rPr>
            </w:pPr>
            <w:r w:rsidRPr="009B08A6">
              <w:rPr>
                <w:rFonts w:ascii="Arial" w:hAnsi="Arial" w:cs="Arial"/>
                <w:b/>
                <w:color w:val="C00000"/>
                <w:sz w:val="24"/>
                <w:szCs w:val="24"/>
              </w:rPr>
              <w:t>DUE</w:t>
            </w:r>
          </w:p>
        </w:tc>
        <w:tc>
          <w:tcPr>
            <w:tcW w:w="1350" w:type="dxa"/>
          </w:tcPr>
          <w:p w:rsidR="00653840" w:rsidRPr="009B08A6" w:rsidRDefault="00653840" w:rsidP="002449FC">
            <w:pPr>
              <w:rPr>
                <w:rFonts w:ascii="Arial" w:hAnsi="Arial" w:cs="Arial"/>
                <w:b/>
                <w:color w:val="C00000"/>
                <w:sz w:val="24"/>
                <w:szCs w:val="24"/>
              </w:rPr>
            </w:pPr>
            <w:r>
              <w:rPr>
                <w:rFonts w:ascii="Arial" w:hAnsi="Arial" w:cs="Arial"/>
                <w:b/>
                <w:color w:val="C00000"/>
                <w:sz w:val="24"/>
                <w:szCs w:val="24"/>
              </w:rPr>
              <w:t>Paid</w:t>
            </w:r>
          </w:p>
        </w:tc>
      </w:tr>
      <w:tr w:rsidR="00653840" w:rsidRPr="009B08A6" w:rsidTr="002449FC">
        <w:tc>
          <w:tcPr>
            <w:tcW w:w="2152" w:type="dxa"/>
          </w:tcPr>
          <w:p w:rsidR="00653840" w:rsidRPr="009B08A6" w:rsidRDefault="00653840" w:rsidP="002449FC">
            <w:pPr>
              <w:rPr>
                <w:rFonts w:ascii="Arial" w:hAnsi="Arial" w:cs="Arial"/>
                <w:sz w:val="24"/>
                <w:szCs w:val="24"/>
              </w:rPr>
            </w:pPr>
            <w:r>
              <w:rPr>
                <w:rFonts w:ascii="Arial" w:hAnsi="Arial" w:cs="Arial"/>
                <w:sz w:val="24"/>
                <w:szCs w:val="24"/>
              </w:rPr>
              <w:t>Deposit</w:t>
            </w:r>
          </w:p>
        </w:tc>
        <w:tc>
          <w:tcPr>
            <w:tcW w:w="2973" w:type="dxa"/>
          </w:tcPr>
          <w:p w:rsidR="00653840" w:rsidRPr="009B08A6" w:rsidRDefault="00653840" w:rsidP="002449FC">
            <w:pPr>
              <w:rPr>
                <w:rFonts w:ascii="Arial" w:hAnsi="Arial" w:cs="Arial"/>
                <w:sz w:val="24"/>
                <w:szCs w:val="24"/>
              </w:rPr>
            </w:pPr>
            <w:r>
              <w:rPr>
                <w:rFonts w:ascii="Arial" w:hAnsi="Arial" w:cs="Arial"/>
                <w:sz w:val="24"/>
                <w:szCs w:val="24"/>
              </w:rPr>
              <w:t>$500.00</w:t>
            </w:r>
          </w:p>
        </w:tc>
        <w:tc>
          <w:tcPr>
            <w:tcW w:w="2700" w:type="dxa"/>
          </w:tcPr>
          <w:p w:rsidR="00653840" w:rsidRPr="009B08A6" w:rsidRDefault="0084145B" w:rsidP="002449FC">
            <w:pPr>
              <w:rPr>
                <w:rFonts w:ascii="Arial" w:hAnsi="Arial" w:cs="Arial"/>
                <w:sz w:val="24"/>
                <w:szCs w:val="24"/>
              </w:rPr>
            </w:pPr>
            <w:r>
              <w:rPr>
                <w:rFonts w:ascii="Arial" w:hAnsi="Arial" w:cs="Arial"/>
                <w:sz w:val="24"/>
                <w:szCs w:val="24"/>
              </w:rPr>
              <w:t>Novemb</w:t>
            </w:r>
            <w:r w:rsidR="00653840">
              <w:rPr>
                <w:rFonts w:ascii="Arial" w:hAnsi="Arial" w:cs="Arial"/>
                <w:sz w:val="24"/>
                <w:szCs w:val="24"/>
              </w:rPr>
              <w:t>er 1,</w:t>
            </w:r>
            <w:r>
              <w:rPr>
                <w:rFonts w:ascii="Arial" w:hAnsi="Arial" w:cs="Arial"/>
                <w:sz w:val="24"/>
                <w:szCs w:val="24"/>
              </w:rPr>
              <w:t xml:space="preserve"> 2017</w:t>
            </w:r>
          </w:p>
        </w:tc>
        <w:tc>
          <w:tcPr>
            <w:tcW w:w="1350" w:type="dxa"/>
          </w:tcPr>
          <w:p w:rsidR="00653840" w:rsidRPr="009B08A6" w:rsidRDefault="00653840" w:rsidP="002449FC">
            <w:pPr>
              <w:rPr>
                <w:rFonts w:ascii="Arial" w:hAnsi="Arial" w:cs="Arial"/>
                <w:sz w:val="24"/>
                <w:szCs w:val="24"/>
              </w:rPr>
            </w:pPr>
          </w:p>
        </w:tc>
      </w:tr>
      <w:tr w:rsidR="00653840" w:rsidRPr="009B08A6" w:rsidTr="002449FC">
        <w:tc>
          <w:tcPr>
            <w:tcW w:w="2152" w:type="dxa"/>
          </w:tcPr>
          <w:p w:rsidR="00653840" w:rsidRPr="009B08A6" w:rsidRDefault="00653840" w:rsidP="002449FC">
            <w:pPr>
              <w:rPr>
                <w:rFonts w:ascii="Arial" w:hAnsi="Arial" w:cs="Arial"/>
                <w:sz w:val="24"/>
                <w:szCs w:val="24"/>
              </w:rPr>
            </w:pPr>
            <w:r>
              <w:rPr>
                <w:rFonts w:ascii="Arial" w:hAnsi="Arial" w:cs="Arial"/>
                <w:sz w:val="24"/>
                <w:szCs w:val="24"/>
              </w:rPr>
              <w:t>Payment 2</w:t>
            </w:r>
          </w:p>
        </w:tc>
        <w:tc>
          <w:tcPr>
            <w:tcW w:w="2973" w:type="dxa"/>
          </w:tcPr>
          <w:p w:rsidR="00653840" w:rsidRPr="009B08A6" w:rsidRDefault="00653840" w:rsidP="002449FC">
            <w:pPr>
              <w:rPr>
                <w:rFonts w:ascii="Arial" w:hAnsi="Arial" w:cs="Arial"/>
                <w:sz w:val="24"/>
                <w:szCs w:val="24"/>
              </w:rPr>
            </w:pPr>
            <w:r>
              <w:rPr>
                <w:rFonts w:ascii="Arial" w:hAnsi="Arial" w:cs="Arial"/>
                <w:sz w:val="24"/>
                <w:szCs w:val="24"/>
              </w:rPr>
              <w:t>$1,000.00</w:t>
            </w:r>
          </w:p>
        </w:tc>
        <w:tc>
          <w:tcPr>
            <w:tcW w:w="2700" w:type="dxa"/>
          </w:tcPr>
          <w:p w:rsidR="00653840" w:rsidRPr="009B08A6" w:rsidRDefault="00653840" w:rsidP="002449FC">
            <w:pPr>
              <w:rPr>
                <w:rFonts w:ascii="Arial" w:hAnsi="Arial" w:cs="Arial"/>
                <w:sz w:val="24"/>
                <w:szCs w:val="24"/>
              </w:rPr>
            </w:pPr>
            <w:r>
              <w:rPr>
                <w:rFonts w:ascii="Arial" w:hAnsi="Arial" w:cs="Arial"/>
                <w:sz w:val="24"/>
                <w:szCs w:val="24"/>
              </w:rPr>
              <w:t xml:space="preserve">February </w:t>
            </w:r>
            <w:r w:rsidRPr="009B08A6">
              <w:rPr>
                <w:rFonts w:ascii="Arial" w:hAnsi="Arial" w:cs="Arial"/>
                <w:sz w:val="24"/>
                <w:szCs w:val="24"/>
              </w:rPr>
              <w:t>1</w:t>
            </w:r>
            <w:r>
              <w:rPr>
                <w:rFonts w:ascii="Arial" w:hAnsi="Arial" w:cs="Arial"/>
                <w:sz w:val="24"/>
                <w:szCs w:val="24"/>
              </w:rPr>
              <w:t>5,</w:t>
            </w:r>
            <w:r w:rsidR="0084145B">
              <w:rPr>
                <w:rFonts w:ascii="Arial" w:hAnsi="Arial" w:cs="Arial"/>
                <w:sz w:val="24"/>
                <w:szCs w:val="24"/>
              </w:rPr>
              <w:t xml:space="preserve"> 2018</w:t>
            </w:r>
          </w:p>
        </w:tc>
        <w:tc>
          <w:tcPr>
            <w:tcW w:w="1350" w:type="dxa"/>
          </w:tcPr>
          <w:p w:rsidR="00653840" w:rsidRPr="009B08A6" w:rsidRDefault="00653840" w:rsidP="002449FC">
            <w:pPr>
              <w:rPr>
                <w:rFonts w:ascii="Arial" w:hAnsi="Arial" w:cs="Arial"/>
                <w:sz w:val="24"/>
                <w:szCs w:val="24"/>
              </w:rPr>
            </w:pPr>
            <w:r>
              <w:rPr>
                <w:rFonts w:ascii="Arial" w:hAnsi="Arial" w:cs="Arial"/>
                <w:sz w:val="24"/>
                <w:szCs w:val="24"/>
              </w:rPr>
              <w:t xml:space="preserve"> </w:t>
            </w:r>
            <w:r w:rsidRPr="009B08A6">
              <w:rPr>
                <w:rFonts w:ascii="Arial" w:hAnsi="Arial" w:cs="Arial"/>
                <w:sz w:val="24"/>
                <w:szCs w:val="24"/>
              </w:rPr>
              <w:t xml:space="preserve">  </w:t>
            </w:r>
          </w:p>
        </w:tc>
      </w:tr>
      <w:tr w:rsidR="00653840" w:rsidRPr="009B08A6" w:rsidTr="002449FC">
        <w:tc>
          <w:tcPr>
            <w:tcW w:w="2152" w:type="dxa"/>
          </w:tcPr>
          <w:p w:rsidR="00653840" w:rsidRDefault="00653840" w:rsidP="002449FC">
            <w:pPr>
              <w:rPr>
                <w:rFonts w:ascii="Arial" w:hAnsi="Arial" w:cs="Arial"/>
                <w:sz w:val="24"/>
                <w:szCs w:val="24"/>
              </w:rPr>
            </w:pPr>
            <w:r>
              <w:rPr>
                <w:rFonts w:ascii="Arial" w:hAnsi="Arial" w:cs="Arial"/>
                <w:sz w:val="24"/>
                <w:szCs w:val="24"/>
              </w:rPr>
              <w:t>Payment 3</w:t>
            </w:r>
          </w:p>
        </w:tc>
        <w:tc>
          <w:tcPr>
            <w:tcW w:w="2973" w:type="dxa"/>
          </w:tcPr>
          <w:p w:rsidR="00653840" w:rsidRDefault="00653840" w:rsidP="002449FC">
            <w:pPr>
              <w:rPr>
                <w:rFonts w:ascii="Arial" w:hAnsi="Arial" w:cs="Arial"/>
                <w:sz w:val="24"/>
                <w:szCs w:val="24"/>
              </w:rPr>
            </w:pPr>
            <w:r>
              <w:rPr>
                <w:rFonts w:ascii="Arial" w:hAnsi="Arial" w:cs="Arial"/>
                <w:sz w:val="24"/>
                <w:szCs w:val="24"/>
              </w:rPr>
              <w:t>$1,000.00</w:t>
            </w:r>
          </w:p>
        </w:tc>
        <w:tc>
          <w:tcPr>
            <w:tcW w:w="2700" w:type="dxa"/>
          </w:tcPr>
          <w:p w:rsidR="00653840" w:rsidRPr="009B08A6" w:rsidRDefault="0084145B" w:rsidP="002449FC">
            <w:pPr>
              <w:rPr>
                <w:rFonts w:ascii="Arial" w:hAnsi="Arial" w:cs="Arial"/>
                <w:sz w:val="24"/>
                <w:szCs w:val="24"/>
              </w:rPr>
            </w:pPr>
            <w:r>
              <w:rPr>
                <w:rFonts w:ascii="Arial" w:hAnsi="Arial" w:cs="Arial"/>
                <w:sz w:val="24"/>
                <w:szCs w:val="24"/>
              </w:rPr>
              <w:t>April 1, 2018</w:t>
            </w:r>
          </w:p>
        </w:tc>
        <w:tc>
          <w:tcPr>
            <w:tcW w:w="1350" w:type="dxa"/>
          </w:tcPr>
          <w:p w:rsidR="00653840" w:rsidRDefault="00653840" w:rsidP="002449FC">
            <w:pPr>
              <w:rPr>
                <w:rFonts w:ascii="Arial" w:hAnsi="Arial" w:cs="Arial"/>
                <w:sz w:val="24"/>
                <w:szCs w:val="24"/>
              </w:rPr>
            </w:pPr>
          </w:p>
        </w:tc>
      </w:tr>
      <w:tr w:rsidR="00653840" w:rsidRPr="009B08A6" w:rsidTr="002449FC">
        <w:trPr>
          <w:trHeight w:val="368"/>
        </w:trPr>
        <w:tc>
          <w:tcPr>
            <w:tcW w:w="2152" w:type="dxa"/>
          </w:tcPr>
          <w:p w:rsidR="00653840" w:rsidRPr="009B08A6" w:rsidRDefault="00653840" w:rsidP="002449FC">
            <w:pPr>
              <w:rPr>
                <w:rFonts w:ascii="Arial" w:hAnsi="Arial" w:cs="Arial"/>
                <w:sz w:val="24"/>
                <w:szCs w:val="24"/>
              </w:rPr>
            </w:pPr>
            <w:r>
              <w:rPr>
                <w:rFonts w:ascii="Arial" w:hAnsi="Arial" w:cs="Arial"/>
                <w:sz w:val="24"/>
                <w:szCs w:val="24"/>
              </w:rPr>
              <w:t>Final Payment</w:t>
            </w:r>
          </w:p>
        </w:tc>
        <w:tc>
          <w:tcPr>
            <w:tcW w:w="2973" w:type="dxa"/>
          </w:tcPr>
          <w:p w:rsidR="00653840" w:rsidRPr="009B08A6" w:rsidRDefault="0084145B" w:rsidP="002449FC">
            <w:pPr>
              <w:rPr>
                <w:rFonts w:ascii="Arial" w:hAnsi="Arial" w:cs="Arial"/>
                <w:sz w:val="24"/>
                <w:szCs w:val="24"/>
              </w:rPr>
            </w:pPr>
            <w:r>
              <w:rPr>
                <w:rFonts w:ascii="Arial" w:hAnsi="Arial" w:cs="Arial"/>
                <w:sz w:val="24"/>
                <w:szCs w:val="24"/>
              </w:rPr>
              <w:t>$2,245</w:t>
            </w:r>
            <w:r w:rsidR="00653840">
              <w:rPr>
                <w:rFonts w:ascii="Arial" w:hAnsi="Arial" w:cs="Arial"/>
                <w:sz w:val="24"/>
                <w:szCs w:val="24"/>
              </w:rPr>
              <w:t>.00</w:t>
            </w:r>
          </w:p>
        </w:tc>
        <w:tc>
          <w:tcPr>
            <w:tcW w:w="2700" w:type="dxa"/>
          </w:tcPr>
          <w:p w:rsidR="00653840" w:rsidRPr="009B08A6" w:rsidRDefault="00653840" w:rsidP="002449FC">
            <w:pPr>
              <w:rPr>
                <w:rFonts w:ascii="Arial" w:hAnsi="Arial" w:cs="Arial"/>
                <w:sz w:val="24"/>
                <w:szCs w:val="24"/>
              </w:rPr>
            </w:pPr>
            <w:r>
              <w:rPr>
                <w:rFonts w:ascii="Arial" w:hAnsi="Arial" w:cs="Arial"/>
                <w:sz w:val="24"/>
                <w:szCs w:val="24"/>
              </w:rPr>
              <w:t xml:space="preserve">May </w:t>
            </w:r>
            <w:r w:rsidRPr="009B08A6">
              <w:rPr>
                <w:rFonts w:ascii="Arial" w:hAnsi="Arial" w:cs="Arial"/>
                <w:sz w:val="24"/>
                <w:szCs w:val="24"/>
              </w:rPr>
              <w:t>1</w:t>
            </w:r>
            <w:r>
              <w:rPr>
                <w:rFonts w:ascii="Arial" w:hAnsi="Arial" w:cs="Arial"/>
                <w:sz w:val="24"/>
                <w:szCs w:val="24"/>
              </w:rPr>
              <w:t>5,</w:t>
            </w:r>
            <w:r w:rsidR="0084145B">
              <w:rPr>
                <w:rFonts w:ascii="Arial" w:hAnsi="Arial" w:cs="Arial"/>
                <w:sz w:val="24"/>
                <w:szCs w:val="24"/>
              </w:rPr>
              <w:t xml:space="preserve"> 2018</w:t>
            </w:r>
          </w:p>
        </w:tc>
        <w:tc>
          <w:tcPr>
            <w:tcW w:w="1350" w:type="dxa"/>
          </w:tcPr>
          <w:p w:rsidR="00653840" w:rsidRPr="009B08A6" w:rsidRDefault="00653840" w:rsidP="002449FC">
            <w:pPr>
              <w:rPr>
                <w:rFonts w:ascii="Arial" w:hAnsi="Arial" w:cs="Arial"/>
                <w:sz w:val="24"/>
                <w:szCs w:val="24"/>
              </w:rPr>
            </w:pPr>
          </w:p>
        </w:tc>
      </w:tr>
    </w:tbl>
    <w:p w:rsidR="00653840" w:rsidRPr="009B08A6" w:rsidRDefault="00653840" w:rsidP="00653840">
      <w:pPr>
        <w:ind w:right="-432"/>
        <w:rPr>
          <w:rFonts w:ascii="Arial" w:hAnsi="Arial" w:cs="Arial"/>
          <w:i/>
          <w:sz w:val="16"/>
          <w:szCs w:val="16"/>
        </w:rPr>
      </w:pPr>
    </w:p>
    <w:p w:rsidR="00653840" w:rsidRDefault="00653840" w:rsidP="00653840">
      <w:pPr>
        <w:pStyle w:val="NoSpacing"/>
      </w:pPr>
      <w:r w:rsidRPr="009B08A6">
        <w:rPr>
          <w:b/>
          <w:color w:val="767171" w:themeColor="background2" w:themeShade="80"/>
        </w:rPr>
        <w:t>PAYMENT SUBMISSION:</w:t>
      </w:r>
      <w:r w:rsidRPr="009B08A6">
        <w:rPr>
          <w:color w:val="767171" w:themeColor="background2" w:themeShade="80"/>
        </w:rPr>
        <w:t xml:space="preserve"> </w:t>
      </w:r>
      <w:r>
        <w:rPr>
          <w:color w:val="4472C4" w:themeColor="accent5"/>
        </w:rPr>
        <w:br/>
      </w:r>
      <w:r w:rsidRPr="00DA2CA7">
        <w:t>Please</w:t>
      </w:r>
      <w:r>
        <w:t xml:space="preserve"> submit a check to </w:t>
      </w:r>
    </w:p>
    <w:p w:rsidR="00653840" w:rsidRDefault="00653840" w:rsidP="00653840">
      <w:pPr>
        <w:pStyle w:val="NoSpacing"/>
      </w:pPr>
      <w:r>
        <w:t xml:space="preserve">Travel and Play </w:t>
      </w:r>
    </w:p>
    <w:p w:rsidR="00653840" w:rsidRDefault="00653840" w:rsidP="00653840">
      <w:pPr>
        <w:pStyle w:val="NoSpacing"/>
      </w:pPr>
      <w:r>
        <w:t>1284 SOM CENTER RD</w:t>
      </w:r>
    </w:p>
    <w:p w:rsidR="00653840" w:rsidRDefault="00653840" w:rsidP="00653840">
      <w:pPr>
        <w:pStyle w:val="NoSpacing"/>
      </w:pPr>
      <w:r>
        <w:t>MAYFIELD HTS OH 44124</w:t>
      </w:r>
    </w:p>
    <w:p w:rsidR="00653840" w:rsidRDefault="00653840" w:rsidP="00653840">
      <w:pPr>
        <w:spacing w:before="240"/>
        <w:rPr>
          <w:rFonts w:ascii="Arial" w:hAnsi="Arial" w:cs="Arial"/>
          <w:sz w:val="24"/>
          <w:szCs w:val="24"/>
        </w:rPr>
      </w:pPr>
      <w:r w:rsidRPr="00DA2CA7">
        <w:rPr>
          <w:rFonts w:ascii="Arial" w:hAnsi="Arial" w:cs="Arial"/>
          <w:sz w:val="24"/>
          <w:szCs w:val="24"/>
        </w:rPr>
        <w:lastRenderedPageBreak/>
        <w:t>(</w:t>
      </w:r>
      <w:proofErr w:type="gramStart"/>
      <w:r>
        <w:rPr>
          <w:rFonts w:ascii="Arial" w:hAnsi="Arial" w:cs="Arial"/>
          <w:sz w:val="24"/>
          <w:szCs w:val="24"/>
        </w:rPr>
        <w:t>make</w:t>
      </w:r>
      <w:proofErr w:type="gramEnd"/>
      <w:r>
        <w:rPr>
          <w:rFonts w:ascii="Arial" w:hAnsi="Arial" w:cs="Arial"/>
          <w:sz w:val="24"/>
          <w:szCs w:val="24"/>
        </w:rPr>
        <w:t xml:space="preserve"> checks </w:t>
      </w:r>
      <w:r w:rsidRPr="00DA2CA7">
        <w:rPr>
          <w:rFonts w:ascii="Arial" w:hAnsi="Arial" w:cs="Arial"/>
          <w:sz w:val="24"/>
          <w:szCs w:val="24"/>
        </w:rPr>
        <w:t>payable to Travel and Play</w:t>
      </w:r>
      <w:r w:rsidR="0084145B">
        <w:rPr>
          <w:rFonts w:ascii="Arial" w:hAnsi="Arial" w:cs="Arial"/>
          <w:sz w:val="24"/>
          <w:szCs w:val="24"/>
        </w:rPr>
        <w:t>, THERE IS NO CHARGE FOR CHECKS</w:t>
      </w:r>
      <w:r w:rsidRPr="00DA2CA7">
        <w:rPr>
          <w:rFonts w:ascii="Arial" w:hAnsi="Arial" w:cs="Arial"/>
          <w:sz w:val="24"/>
          <w:szCs w:val="24"/>
        </w:rPr>
        <w:t>)</w:t>
      </w:r>
    </w:p>
    <w:p w:rsidR="00653840" w:rsidRPr="00E20104" w:rsidRDefault="00BC2CC4" w:rsidP="00653840">
      <w:pPr>
        <w:spacing w:before="240"/>
        <w:rPr>
          <w:rFonts w:ascii="Arial" w:hAnsi="Arial" w:cs="Arial"/>
          <w:color w:val="FF0000"/>
          <w:sz w:val="24"/>
          <w:szCs w:val="24"/>
        </w:rPr>
      </w:pPr>
      <w:r w:rsidRPr="00BC2CC4">
        <w:rPr>
          <w:rFonts w:ascii="Arial" w:hAnsi="Arial" w:cs="Arial"/>
          <w:color w:val="FF0000"/>
          <w:sz w:val="24"/>
          <w:szCs w:val="24"/>
        </w:rPr>
        <w:t>THERE IS A 3% CHARGE FOR USING CREDIT CARDS OR PAYPAL</w:t>
      </w:r>
      <w:r w:rsidR="00E20104">
        <w:rPr>
          <w:rFonts w:ascii="Arial" w:hAnsi="Arial" w:cs="Arial"/>
          <w:color w:val="FF0000"/>
          <w:sz w:val="24"/>
          <w:szCs w:val="24"/>
        </w:rPr>
        <w:t xml:space="preserve"> </w:t>
      </w:r>
      <w:r w:rsidR="00E20104">
        <w:rPr>
          <w:rFonts w:ascii="Arial" w:hAnsi="Arial" w:cs="Arial"/>
          <w:sz w:val="24"/>
          <w:szCs w:val="24"/>
        </w:rPr>
        <w:t>Payments can</w:t>
      </w:r>
      <w:r w:rsidR="00653840">
        <w:rPr>
          <w:rFonts w:ascii="Arial" w:hAnsi="Arial" w:cs="Arial"/>
          <w:sz w:val="24"/>
          <w:szCs w:val="24"/>
        </w:rPr>
        <w:t xml:space="preserve"> be made at TravelAndPlay.net</w:t>
      </w:r>
    </w:p>
    <w:p w:rsidR="00653840" w:rsidRPr="00A945A9" w:rsidRDefault="00653840" w:rsidP="00653840">
      <w:pPr>
        <w:rPr>
          <w:rFonts w:ascii="Arial Black" w:hAnsi="Arial Black" w:cs="Arial"/>
          <w:color w:val="C00000"/>
          <w:sz w:val="32"/>
          <w:szCs w:val="32"/>
        </w:rPr>
      </w:pPr>
      <w:r w:rsidRPr="00A945A9">
        <w:rPr>
          <w:rFonts w:ascii="Arial Black" w:hAnsi="Arial Black" w:cs="Arial"/>
          <w:color w:val="C00000"/>
          <w:sz w:val="32"/>
          <w:szCs w:val="32"/>
        </w:rPr>
        <w:t>Passports</w:t>
      </w:r>
    </w:p>
    <w:p w:rsidR="00653840" w:rsidRDefault="00653840" w:rsidP="00653840">
      <w:pPr>
        <w:rPr>
          <w:rFonts w:ascii="Arial" w:hAnsi="Arial" w:cs="Arial"/>
          <w:sz w:val="24"/>
          <w:szCs w:val="24"/>
        </w:rPr>
      </w:pPr>
      <w:r w:rsidRPr="00DA2CA7">
        <w:rPr>
          <w:rFonts w:ascii="Arial" w:hAnsi="Arial" w:cs="Arial"/>
          <w:sz w:val="24"/>
          <w:szCs w:val="24"/>
        </w:rPr>
        <w:t>If you do not have a passport</w:t>
      </w:r>
      <w:r>
        <w:rPr>
          <w:rFonts w:ascii="Arial" w:hAnsi="Arial" w:cs="Arial"/>
          <w:sz w:val="24"/>
          <w:szCs w:val="24"/>
        </w:rPr>
        <w:t>,</w:t>
      </w:r>
      <w:r w:rsidRPr="00DA2CA7">
        <w:rPr>
          <w:rFonts w:ascii="Arial" w:hAnsi="Arial" w:cs="Arial"/>
          <w:sz w:val="24"/>
          <w:szCs w:val="24"/>
        </w:rPr>
        <w:t xml:space="preserve"> </w:t>
      </w:r>
      <w:r>
        <w:rPr>
          <w:rFonts w:ascii="Arial" w:hAnsi="Arial" w:cs="Arial"/>
          <w:sz w:val="24"/>
          <w:szCs w:val="24"/>
        </w:rPr>
        <w:t>we will help you.  Mr. Grange will be handing out passport forms and talking to your student abo</w:t>
      </w:r>
      <w:r w:rsidR="0084145B">
        <w:rPr>
          <w:rFonts w:ascii="Arial" w:hAnsi="Arial" w:cs="Arial"/>
          <w:sz w:val="24"/>
          <w:szCs w:val="24"/>
        </w:rPr>
        <w:t xml:space="preserve">ut the process at the October </w:t>
      </w:r>
      <w:proofErr w:type="gramStart"/>
      <w:r w:rsidR="0084145B">
        <w:rPr>
          <w:rFonts w:ascii="Arial" w:hAnsi="Arial" w:cs="Arial"/>
          <w:sz w:val="24"/>
          <w:szCs w:val="24"/>
        </w:rPr>
        <w:t>23</w:t>
      </w:r>
      <w:r w:rsidR="0084145B" w:rsidRPr="0084145B">
        <w:rPr>
          <w:rFonts w:ascii="Arial" w:hAnsi="Arial" w:cs="Arial"/>
          <w:sz w:val="24"/>
          <w:szCs w:val="24"/>
          <w:vertAlign w:val="superscript"/>
        </w:rPr>
        <w:t>rd</w:t>
      </w:r>
      <w:r w:rsidR="0084145B">
        <w:rPr>
          <w:rFonts w:ascii="Arial" w:hAnsi="Arial" w:cs="Arial"/>
          <w:sz w:val="24"/>
          <w:szCs w:val="24"/>
        </w:rPr>
        <w:t xml:space="preserve"> </w:t>
      </w:r>
      <w:r>
        <w:rPr>
          <w:rFonts w:ascii="Arial" w:hAnsi="Arial" w:cs="Arial"/>
          <w:sz w:val="24"/>
          <w:szCs w:val="24"/>
        </w:rPr>
        <w:t xml:space="preserve"> meeting</w:t>
      </w:r>
      <w:proofErr w:type="gramEnd"/>
      <w:r>
        <w:rPr>
          <w:rFonts w:ascii="Arial" w:hAnsi="Arial" w:cs="Arial"/>
          <w:sz w:val="24"/>
          <w:szCs w:val="24"/>
        </w:rPr>
        <w:t>.  It can take up to three months to obtain a passport now and you do NOT have to wait for that meeting to begin the paperwork.</w:t>
      </w:r>
    </w:p>
    <w:p w:rsidR="00653840" w:rsidRPr="00DA2CA7" w:rsidRDefault="00653840" w:rsidP="00653840">
      <w:pPr>
        <w:rPr>
          <w:rFonts w:ascii="Arial" w:hAnsi="Arial" w:cs="Arial"/>
          <w:sz w:val="24"/>
          <w:szCs w:val="24"/>
        </w:rPr>
      </w:pPr>
      <w:r w:rsidRPr="00DA2CA7">
        <w:rPr>
          <w:rFonts w:ascii="Arial" w:hAnsi="Arial" w:cs="Arial"/>
          <w:sz w:val="24"/>
          <w:szCs w:val="24"/>
        </w:rPr>
        <w:t xml:space="preserve">If you currently have a passport, check that your passport will be valid 6 months </w:t>
      </w:r>
      <w:r w:rsidRPr="00A945A9">
        <w:rPr>
          <w:rFonts w:ascii="Arial" w:hAnsi="Arial" w:cs="Arial"/>
          <w:sz w:val="24"/>
          <w:szCs w:val="24"/>
          <w:u w:val="single"/>
        </w:rPr>
        <w:t>past</w:t>
      </w:r>
      <w:r w:rsidRPr="00DA2CA7">
        <w:rPr>
          <w:rFonts w:ascii="Arial" w:hAnsi="Arial" w:cs="Arial"/>
          <w:sz w:val="24"/>
          <w:szCs w:val="24"/>
        </w:rPr>
        <w:t xml:space="preserve"> you</w:t>
      </w:r>
      <w:r w:rsidR="0084145B">
        <w:rPr>
          <w:rFonts w:ascii="Arial" w:hAnsi="Arial" w:cs="Arial"/>
          <w:sz w:val="24"/>
          <w:szCs w:val="24"/>
        </w:rPr>
        <w:t>r return date (January 23</w:t>
      </w:r>
      <w:r w:rsidR="0084145B" w:rsidRPr="0084145B">
        <w:rPr>
          <w:rFonts w:ascii="Arial" w:hAnsi="Arial" w:cs="Arial"/>
          <w:sz w:val="24"/>
          <w:szCs w:val="24"/>
          <w:vertAlign w:val="superscript"/>
        </w:rPr>
        <w:t>rd</w:t>
      </w:r>
      <w:r>
        <w:rPr>
          <w:rFonts w:ascii="Arial" w:hAnsi="Arial" w:cs="Arial"/>
          <w:sz w:val="24"/>
          <w:szCs w:val="24"/>
        </w:rPr>
        <w:t>).</w:t>
      </w:r>
    </w:p>
    <w:p w:rsidR="00653840" w:rsidRPr="00DA2CA7" w:rsidRDefault="00653840" w:rsidP="00653840">
      <w:pPr>
        <w:rPr>
          <w:rFonts w:ascii="Arial" w:hAnsi="Arial" w:cs="Arial"/>
          <w:sz w:val="24"/>
          <w:szCs w:val="24"/>
        </w:rPr>
      </w:pPr>
      <w:r w:rsidRPr="00DA2CA7">
        <w:rPr>
          <w:rFonts w:ascii="Arial" w:hAnsi="Arial" w:cs="Arial"/>
          <w:sz w:val="24"/>
          <w:szCs w:val="24"/>
        </w:rPr>
        <w:t>To apply for a new passport or to renew an existing passport,</w:t>
      </w:r>
      <w:r>
        <w:rPr>
          <w:rFonts w:ascii="Arial" w:hAnsi="Arial" w:cs="Arial"/>
          <w:sz w:val="24"/>
          <w:szCs w:val="24"/>
        </w:rPr>
        <w:t xml:space="preserve"> you can also </w:t>
      </w:r>
      <w:r w:rsidRPr="00DA2CA7">
        <w:rPr>
          <w:rFonts w:ascii="Arial" w:hAnsi="Arial" w:cs="Arial"/>
          <w:sz w:val="24"/>
          <w:szCs w:val="24"/>
        </w:rPr>
        <w:t>visit the following website:</w:t>
      </w:r>
    </w:p>
    <w:p w:rsidR="00653840" w:rsidRPr="00DA2CA7" w:rsidRDefault="00526FAA" w:rsidP="00653840">
      <w:pPr>
        <w:rPr>
          <w:rFonts w:ascii="Arial" w:hAnsi="Arial" w:cs="Arial"/>
          <w:sz w:val="24"/>
          <w:szCs w:val="24"/>
        </w:rPr>
      </w:pPr>
      <w:hyperlink r:id="rId11" w:history="1">
        <w:r w:rsidR="00653840" w:rsidRPr="00DA2CA7">
          <w:rPr>
            <w:rStyle w:val="Hyperlink"/>
            <w:rFonts w:ascii="Arial" w:hAnsi="Arial" w:cs="Arial"/>
            <w:sz w:val="24"/>
            <w:szCs w:val="24"/>
          </w:rPr>
          <w:t>https://travel.state.gov/content/passports/en/passports/apply.html</w:t>
        </w:r>
      </w:hyperlink>
      <w:r w:rsidR="00653840" w:rsidRPr="00DA2CA7">
        <w:rPr>
          <w:rFonts w:ascii="Arial" w:hAnsi="Arial" w:cs="Arial"/>
          <w:sz w:val="24"/>
          <w:szCs w:val="24"/>
        </w:rPr>
        <w:t xml:space="preserve"> </w:t>
      </w:r>
    </w:p>
    <w:p w:rsidR="00653840" w:rsidRPr="00DA2CA7" w:rsidRDefault="00653840" w:rsidP="00653840">
      <w:pPr>
        <w:rPr>
          <w:rFonts w:ascii="Arial" w:hAnsi="Arial" w:cs="Arial"/>
          <w:sz w:val="24"/>
          <w:szCs w:val="24"/>
        </w:rPr>
      </w:pPr>
      <w:r>
        <w:rPr>
          <w:rFonts w:ascii="Arial" w:hAnsi="Arial" w:cs="Arial"/>
          <w:sz w:val="24"/>
          <w:szCs w:val="24"/>
        </w:rPr>
        <w:t xml:space="preserve">Mr. Grange </w:t>
      </w:r>
      <w:r w:rsidRPr="00DA2CA7">
        <w:rPr>
          <w:rFonts w:ascii="Arial" w:hAnsi="Arial" w:cs="Arial"/>
          <w:sz w:val="24"/>
          <w:szCs w:val="24"/>
        </w:rPr>
        <w:t>will ask for your passport information</w:t>
      </w:r>
      <w:r>
        <w:rPr>
          <w:rFonts w:ascii="Arial" w:hAnsi="Arial" w:cs="Arial"/>
          <w:sz w:val="24"/>
          <w:szCs w:val="24"/>
        </w:rPr>
        <w:t xml:space="preserve"> often throughout the course of the classes and during the parent meetings.  Not having </w:t>
      </w:r>
      <w:r w:rsidRPr="00DA2CA7">
        <w:rPr>
          <w:rFonts w:ascii="Arial" w:hAnsi="Arial" w:cs="Arial"/>
          <w:sz w:val="24"/>
          <w:szCs w:val="24"/>
        </w:rPr>
        <w:t>passport in</w:t>
      </w:r>
      <w:r>
        <w:rPr>
          <w:rFonts w:ascii="Arial" w:hAnsi="Arial" w:cs="Arial"/>
          <w:sz w:val="24"/>
          <w:szCs w:val="24"/>
        </w:rPr>
        <w:t xml:space="preserve">formation available by </w:t>
      </w:r>
      <w:r>
        <w:rPr>
          <w:rFonts w:ascii="Arial" w:hAnsi="Arial" w:cs="Arial"/>
          <w:color w:val="FF0000"/>
          <w:sz w:val="24"/>
          <w:szCs w:val="24"/>
        </w:rPr>
        <w:t>MAY 1</w:t>
      </w:r>
      <w:r w:rsidRPr="00653F2B">
        <w:rPr>
          <w:rFonts w:ascii="Arial" w:hAnsi="Arial" w:cs="Arial"/>
          <w:color w:val="FF0000"/>
          <w:sz w:val="24"/>
          <w:szCs w:val="24"/>
          <w:vertAlign w:val="superscript"/>
        </w:rPr>
        <w:t>st</w:t>
      </w:r>
      <w:r>
        <w:rPr>
          <w:rFonts w:ascii="Arial" w:hAnsi="Arial" w:cs="Arial"/>
          <w:sz w:val="24"/>
          <w:szCs w:val="24"/>
        </w:rPr>
        <w:t xml:space="preserve"> could</w:t>
      </w:r>
      <w:r w:rsidRPr="00DA2CA7">
        <w:rPr>
          <w:rFonts w:ascii="Arial" w:hAnsi="Arial" w:cs="Arial"/>
          <w:sz w:val="24"/>
          <w:szCs w:val="24"/>
        </w:rPr>
        <w:t xml:space="preserve"> lead to you not being part of the group booking</w:t>
      </w:r>
      <w:r>
        <w:rPr>
          <w:rFonts w:ascii="Arial" w:hAnsi="Arial" w:cs="Arial"/>
          <w:sz w:val="24"/>
          <w:szCs w:val="24"/>
        </w:rPr>
        <w:t xml:space="preserve"> or</w:t>
      </w:r>
      <w:r w:rsidRPr="00DA2CA7">
        <w:rPr>
          <w:rFonts w:ascii="Arial" w:hAnsi="Arial" w:cs="Arial"/>
          <w:sz w:val="24"/>
          <w:szCs w:val="24"/>
        </w:rPr>
        <w:t xml:space="preserve"> t</w:t>
      </w:r>
      <w:r>
        <w:rPr>
          <w:rFonts w:ascii="Arial" w:hAnsi="Arial" w:cs="Arial"/>
          <w:sz w:val="24"/>
          <w:szCs w:val="24"/>
        </w:rPr>
        <w:t>ravelling at a different time from</w:t>
      </w:r>
      <w:r w:rsidRPr="00DA2CA7">
        <w:rPr>
          <w:rFonts w:ascii="Arial" w:hAnsi="Arial" w:cs="Arial"/>
          <w:sz w:val="24"/>
          <w:szCs w:val="24"/>
        </w:rPr>
        <w:t xml:space="preserve"> the main group</w:t>
      </w:r>
      <w:r>
        <w:rPr>
          <w:rFonts w:ascii="Arial" w:hAnsi="Arial" w:cs="Arial"/>
          <w:sz w:val="24"/>
          <w:szCs w:val="24"/>
        </w:rPr>
        <w:t>.</w:t>
      </w:r>
    </w:p>
    <w:p w:rsidR="00653840" w:rsidRPr="00DA2CA7" w:rsidRDefault="00653840" w:rsidP="00653840">
      <w:pPr>
        <w:rPr>
          <w:rFonts w:ascii="Arial" w:hAnsi="Arial" w:cs="Arial"/>
          <w:sz w:val="24"/>
          <w:szCs w:val="24"/>
        </w:rPr>
      </w:pPr>
      <w:r w:rsidRPr="00DA2CA7">
        <w:rPr>
          <w:rFonts w:ascii="Arial" w:eastAsia="Times New Roman" w:hAnsi="Arial" w:cs="Arial"/>
          <w:color w:val="000000"/>
          <w:sz w:val="24"/>
          <w:szCs w:val="24"/>
        </w:rPr>
        <w:t xml:space="preserve">If you are not a U.S. or Canadian citizen you must inform Travel and Play in writing of your country of citizenship, passport status, refugee status, and/or if you possess any </w:t>
      </w:r>
      <w:r>
        <w:rPr>
          <w:rFonts w:ascii="Arial" w:eastAsia="Times New Roman" w:hAnsi="Arial" w:cs="Arial"/>
          <w:color w:val="000000"/>
          <w:sz w:val="24"/>
          <w:szCs w:val="24"/>
        </w:rPr>
        <w:t>G</w:t>
      </w:r>
      <w:r w:rsidRPr="00DA2CA7">
        <w:rPr>
          <w:rFonts w:ascii="Arial" w:eastAsia="Times New Roman" w:hAnsi="Arial" w:cs="Arial"/>
          <w:color w:val="000000"/>
          <w:sz w:val="24"/>
          <w:szCs w:val="24"/>
        </w:rPr>
        <w:t xml:space="preserve">reen </w:t>
      </w:r>
      <w:r>
        <w:rPr>
          <w:rFonts w:ascii="Arial" w:eastAsia="Times New Roman" w:hAnsi="Arial" w:cs="Arial"/>
          <w:color w:val="000000"/>
          <w:sz w:val="24"/>
          <w:szCs w:val="24"/>
        </w:rPr>
        <w:t>C</w:t>
      </w:r>
      <w:r w:rsidRPr="00DA2CA7">
        <w:rPr>
          <w:rFonts w:ascii="Arial" w:eastAsia="Times New Roman" w:hAnsi="Arial" w:cs="Arial"/>
          <w:color w:val="000000"/>
          <w:sz w:val="24"/>
          <w:szCs w:val="24"/>
        </w:rPr>
        <w:t xml:space="preserve">ards or </w:t>
      </w:r>
      <w:r>
        <w:rPr>
          <w:rFonts w:ascii="Arial" w:eastAsia="Times New Roman" w:hAnsi="Arial" w:cs="Arial"/>
          <w:color w:val="000000"/>
          <w:sz w:val="24"/>
          <w:szCs w:val="24"/>
        </w:rPr>
        <w:t>V</w:t>
      </w:r>
      <w:r w:rsidRPr="00DA2CA7">
        <w:rPr>
          <w:rFonts w:ascii="Arial" w:eastAsia="Times New Roman" w:hAnsi="Arial" w:cs="Arial"/>
          <w:color w:val="000000"/>
          <w:sz w:val="24"/>
          <w:szCs w:val="24"/>
        </w:rPr>
        <w:t>isas.</w:t>
      </w:r>
    </w:p>
    <w:p w:rsidR="00653840" w:rsidRPr="00890906" w:rsidRDefault="00653840" w:rsidP="00653840">
      <w:pPr>
        <w:rPr>
          <w:rFonts w:ascii="Arial Black" w:hAnsi="Arial Black" w:cs="Arial"/>
          <w:color w:val="C00000"/>
          <w:sz w:val="32"/>
          <w:szCs w:val="32"/>
        </w:rPr>
      </w:pPr>
      <w:r w:rsidRPr="00890906">
        <w:rPr>
          <w:rFonts w:ascii="Arial Black" w:hAnsi="Arial Black" w:cs="Arial"/>
          <w:color w:val="C00000"/>
          <w:sz w:val="32"/>
          <w:szCs w:val="32"/>
        </w:rPr>
        <w:t xml:space="preserve">Travel Insurance </w:t>
      </w:r>
    </w:p>
    <w:p w:rsidR="00653840" w:rsidRPr="00DA2CA7" w:rsidRDefault="00653840" w:rsidP="00653840">
      <w:pPr>
        <w:shd w:val="clear" w:color="auto" w:fill="FFFFFF"/>
        <w:rPr>
          <w:rFonts w:ascii="Arial" w:eastAsia="Times New Roman" w:hAnsi="Arial" w:cs="Arial"/>
          <w:color w:val="222222"/>
          <w:sz w:val="24"/>
          <w:szCs w:val="24"/>
        </w:rPr>
      </w:pPr>
      <w:r>
        <w:rPr>
          <w:rFonts w:ascii="Arial" w:hAnsi="Arial" w:cs="Arial"/>
          <w:b/>
          <w:sz w:val="24"/>
          <w:szCs w:val="24"/>
        </w:rPr>
        <w:t>All Travel and Play payments for the Washoe Academy Abroad program are only half-</w:t>
      </w:r>
      <w:r w:rsidRPr="00DA2CA7">
        <w:rPr>
          <w:rFonts w:ascii="Arial" w:hAnsi="Arial" w:cs="Arial"/>
          <w:b/>
          <w:sz w:val="24"/>
          <w:szCs w:val="24"/>
        </w:rPr>
        <w:t>refundable</w:t>
      </w:r>
      <w:r>
        <w:rPr>
          <w:rFonts w:ascii="Arial" w:hAnsi="Arial" w:cs="Arial"/>
          <w:b/>
          <w:sz w:val="24"/>
          <w:szCs w:val="24"/>
        </w:rPr>
        <w:t xml:space="preserve"> up through the April 1</w:t>
      </w:r>
      <w:r w:rsidRPr="00653F2B">
        <w:rPr>
          <w:rFonts w:ascii="Arial" w:hAnsi="Arial" w:cs="Arial"/>
          <w:b/>
          <w:sz w:val="24"/>
          <w:szCs w:val="24"/>
          <w:vertAlign w:val="superscript"/>
        </w:rPr>
        <w:t>st</w:t>
      </w:r>
      <w:r>
        <w:rPr>
          <w:rFonts w:ascii="Arial" w:hAnsi="Arial" w:cs="Arial"/>
          <w:b/>
          <w:sz w:val="24"/>
          <w:szCs w:val="24"/>
        </w:rPr>
        <w:t xml:space="preserve"> payment, </w:t>
      </w:r>
      <w:r w:rsidRPr="00653F2B">
        <w:rPr>
          <w:rFonts w:ascii="Arial" w:hAnsi="Arial" w:cs="Arial"/>
          <w:b/>
          <w:sz w:val="24"/>
          <w:szCs w:val="24"/>
          <w:u w:val="single"/>
        </w:rPr>
        <w:t>and NON-REFUNDABLE after the May 15</w:t>
      </w:r>
      <w:r w:rsidRPr="00653F2B">
        <w:rPr>
          <w:rFonts w:ascii="Arial" w:hAnsi="Arial" w:cs="Arial"/>
          <w:b/>
          <w:sz w:val="24"/>
          <w:szCs w:val="24"/>
          <w:u w:val="single"/>
          <w:vertAlign w:val="superscript"/>
        </w:rPr>
        <w:t>th</w:t>
      </w:r>
      <w:r w:rsidRPr="00653F2B">
        <w:rPr>
          <w:rFonts w:ascii="Arial" w:hAnsi="Arial" w:cs="Arial"/>
          <w:b/>
          <w:sz w:val="24"/>
          <w:szCs w:val="24"/>
          <w:u w:val="single"/>
        </w:rPr>
        <w:t xml:space="preserve"> payment</w:t>
      </w:r>
      <w:r>
        <w:rPr>
          <w:rFonts w:ascii="Arial" w:hAnsi="Arial" w:cs="Arial"/>
          <w:b/>
          <w:sz w:val="24"/>
          <w:szCs w:val="24"/>
        </w:rPr>
        <w:t>;</w:t>
      </w:r>
      <w:r w:rsidRPr="00DA2CA7">
        <w:rPr>
          <w:rFonts w:ascii="Arial" w:hAnsi="Arial" w:cs="Arial"/>
          <w:b/>
          <w:sz w:val="24"/>
          <w:szCs w:val="24"/>
        </w:rPr>
        <w:t xml:space="preserve"> therefore</w:t>
      </w:r>
      <w:r>
        <w:rPr>
          <w:rFonts w:ascii="Arial" w:hAnsi="Arial" w:cs="Arial"/>
          <w:b/>
          <w:sz w:val="24"/>
          <w:szCs w:val="24"/>
        </w:rPr>
        <w:t>,</w:t>
      </w:r>
      <w:r w:rsidRPr="00DA2CA7">
        <w:rPr>
          <w:rFonts w:ascii="Arial" w:hAnsi="Arial" w:cs="Arial"/>
          <w:b/>
          <w:sz w:val="24"/>
          <w:szCs w:val="24"/>
        </w:rPr>
        <w:t xml:space="preserve"> we strongly recommend travel insurance.</w:t>
      </w:r>
      <w:r>
        <w:rPr>
          <w:rFonts w:ascii="Arial" w:hAnsi="Arial" w:cs="Arial"/>
          <w:b/>
          <w:sz w:val="24"/>
          <w:szCs w:val="24"/>
        </w:rPr>
        <w:t xml:space="preserve"> </w:t>
      </w:r>
      <w:r>
        <w:rPr>
          <w:rFonts w:ascii="Arial" w:eastAsia="Times New Roman" w:hAnsi="Arial" w:cs="Arial"/>
          <w:color w:val="222222"/>
          <w:sz w:val="24"/>
          <w:szCs w:val="24"/>
        </w:rPr>
        <w:t>This</w:t>
      </w:r>
      <w:r w:rsidRPr="00DA2CA7">
        <w:rPr>
          <w:rFonts w:ascii="Arial" w:eastAsia="Times New Roman" w:hAnsi="Arial" w:cs="Arial"/>
          <w:color w:val="222222"/>
          <w:sz w:val="24"/>
          <w:szCs w:val="24"/>
        </w:rPr>
        <w:t xml:space="preserve"> is to protect the integrity of the tour experience for the </w:t>
      </w:r>
      <w:r>
        <w:rPr>
          <w:rFonts w:ascii="Arial" w:eastAsia="Times New Roman" w:hAnsi="Arial" w:cs="Arial"/>
          <w:color w:val="222222"/>
          <w:sz w:val="24"/>
          <w:szCs w:val="24"/>
        </w:rPr>
        <w:t>other travelers. If 2 or 3 people</w:t>
      </w:r>
      <w:r w:rsidRPr="00DA2CA7">
        <w:rPr>
          <w:rFonts w:ascii="Arial" w:eastAsia="Times New Roman" w:hAnsi="Arial" w:cs="Arial"/>
          <w:color w:val="222222"/>
          <w:sz w:val="24"/>
          <w:szCs w:val="24"/>
        </w:rPr>
        <w:t xml:space="preserve"> drop out after initially committing, it can negatively affect the tour experience for everyone else. </w:t>
      </w:r>
    </w:p>
    <w:p w:rsidR="00653840" w:rsidRPr="00DA2CA7" w:rsidRDefault="00653840" w:rsidP="00653840">
      <w:pPr>
        <w:rPr>
          <w:rFonts w:ascii="Arial" w:eastAsia="Times New Roman" w:hAnsi="Arial" w:cs="Arial"/>
          <w:color w:val="000000"/>
          <w:sz w:val="24"/>
          <w:szCs w:val="24"/>
        </w:rPr>
      </w:pPr>
      <w:r w:rsidRPr="00DA2CA7">
        <w:rPr>
          <w:rFonts w:ascii="Arial" w:eastAsia="Times New Roman" w:hAnsi="Arial" w:cs="Arial"/>
          <w:color w:val="000000"/>
          <w:sz w:val="24"/>
          <w:szCs w:val="24"/>
        </w:rPr>
        <w:t xml:space="preserve">All participants are responsible for obtaining adequate medical coverage while abroad. Check with your health insurance provider to see if you are covered while travelling and if any additional insurance is needed. </w:t>
      </w:r>
      <w:r>
        <w:rPr>
          <w:rFonts w:ascii="Arial" w:eastAsia="Times New Roman" w:hAnsi="Arial" w:cs="Arial"/>
          <w:color w:val="000000"/>
          <w:sz w:val="24"/>
          <w:szCs w:val="24"/>
        </w:rPr>
        <w:t xml:space="preserve"> </w:t>
      </w:r>
    </w:p>
    <w:p w:rsidR="00653840" w:rsidRPr="00653F2B" w:rsidRDefault="00653840" w:rsidP="00653840">
      <w:pPr>
        <w:rPr>
          <w:rFonts w:ascii="Arial" w:hAnsi="Arial" w:cs="Arial"/>
          <w:sz w:val="24"/>
          <w:szCs w:val="24"/>
        </w:rPr>
      </w:pPr>
      <w:r w:rsidRPr="00DA2CA7">
        <w:rPr>
          <w:rFonts w:ascii="Arial" w:hAnsi="Arial" w:cs="Arial"/>
          <w:sz w:val="24"/>
          <w:szCs w:val="24"/>
        </w:rPr>
        <w:t>Travel and Plays recommends Travelex for your tr</w:t>
      </w:r>
      <w:r>
        <w:rPr>
          <w:rFonts w:ascii="Arial" w:hAnsi="Arial" w:cs="Arial"/>
          <w:sz w:val="24"/>
          <w:szCs w:val="24"/>
        </w:rPr>
        <w:t>avel insurance needs. Travelex i</w:t>
      </w:r>
      <w:r w:rsidRPr="00DA2CA7">
        <w:rPr>
          <w:rFonts w:ascii="Arial" w:hAnsi="Arial" w:cs="Arial"/>
          <w:sz w:val="24"/>
          <w:szCs w:val="24"/>
        </w:rPr>
        <w:t xml:space="preserve">nformation is included with this communication and can be purchased online at </w:t>
      </w:r>
      <w:hyperlink r:id="rId12" w:tgtFrame="_blank" w:history="1">
        <w:r w:rsidRPr="00DA2CA7">
          <w:rPr>
            <w:rFonts w:ascii="Arial" w:hAnsi="Arial" w:cs="Arial"/>
            <w:color w:val="1155CC"/>
            <w:sz w:val="24"/>
            <w:szCs w:val="24"/>
            <w:u w:val="single"/>
            <w:shd w:val="clear" w:color="auto" w:fill="FFFFFF"/>
          </w:rPr>
          <w:t> www.travelex-insurance.com</w:t>
        </w:r>
      </w:hyperlink>
      <w:r w:rsidRPr="00DA2CA7">
        <w:rPr>
          <w:rFonts w:ascii="Arial" w:hAnsi="Arial" w:cs="Arial"/>
          <w:sz w:val="24"/>
          <w:szCs w:val="24"/>
        </w:rPr>
        <w:t xml:space="preserve">. If you decide to use Travelex, please use the following locator code </w:t>
      </w:r>
      <w:r w:rsidRPr="00890906">
        <w:rPr>
          <w:rFonts w:ascii="Arial" w:hAnsi="Arial" w:cs="Arial"/>
          <w:b/>
          <w:color w:val="C00000"/>
          <w:sz w:val="24"/>
          <w:szCs w:val="24"/>
          <w:shd w:val="clear" w:color="auto" w:fill="FFFFFF"/>
        </w:rPr>
        <w:t>35-0404</w:t>
      </w:r>
      <w:r w:rsidRPr="00DA2CA7">
        <w:rPr>
          <w:rFonts w:ascii="Arial" w:hAnsi="Arial" w:cs="Arial"/>
          <w:color w:val="222222"/>
          <w:sz w:val="24"/>
          <w:szCs w:val="24"/>
          <w:shd w:val="clear" w:color="auto" w:fill="FFFFFF"/>
        </w:rPr>
        <w:t xml:space="preserve">. </w:t>
      </w:r>
      <w:r w:rsidRPr="00DA2CA7">
        <w:rPr>
          <w:rFonts w:ascii="Arial" w:hAnsi="Arial" w:cs="Arial"/>
          <w:sz w:val="24"/>
          <w:szCs w:val="24"/>
        </w:rPr>
        <w:t>This lets Travelex</w:t>
      </w:r>
      <w:r>
        <w:rPr>
          <w:rFonts w:ascii="Arial" w:hAnsi="Arial" w:cs="Arial"/>
          <w:sz w:val="24"/>
          <w:szCs w:val="24"/>
        </w:rPr>
        <w:t xml:space="preserve"> know you are travelling under </w:t>
      </w:r>
      <w:r w:rsidRPr="00DA2CA7">
        <w:rPr>
          <w:rFonts w:ascii="Arial" w:hAnsi="Arial" w:cs="Arial"/>
          <w:sz w:val="24"/>
          <w:szCs w:val="24"/>
        </w:rPr>
        <w:t>Travel and Play.</w:t>
      </w:r>
      <w:r>
        <w:rPr>
          <w:rFonts w:ascii="Arial" w:hAnsi="Arial" w:cs="Arial"/>
          <w:sz w:val="24"/>
          <w:szCs w:val="24"/>
        </w:rPr>
        <w:t xml:space="preserve">  </w:t>
      </w:r>
      <w:r>
        <w:rPr>
          <w:rFonts w:ascii="Arial" w:hAnsi="Arial" w:cs="Arial"/>
          <w:sz w:val="24"/>
          <w:szCs w:val="24"/>
        </w:rPr>
        <w:lastRenderedPageBreak/>
        <w:t>Yes, your payments do include basic liability insurance as required by the Washoe County School district.  However, smart travelers usually have a backup plan!</w:t>
      </w:r>
    </w:p>
    <w:p w:rsidR="00653840" w:rsidRDefault="00653840">
      <w:pPr>
        <w:rPr>
          <w:sz w:val="52"/>
          <w:szCs w:val="52"/>
        </w:rPr>
      </w:pPr>
    </w:p>
    <w:p w:rsidR="00653840" w:rsidRDefault="00653840" w:rsidP="00653840"/>
    <w:p w:rsidR="00752490" w:rsidRDefault="00653840" w:rsidP="00653840">
      <w:pPr>
        <w:pStyle w:val="ListParagraph"/>
        <w:jc w:val="center"/>
        <w:rPr>
          <w:sz w:val="52"/>
          <w:szCs w:val="52"/>
        </w:rPr>
      </w:pPr>
      <w:r>
        <w:rPr>
          <w:sz w:val="52"/>
          <w:szCs w:val="52"/>
        </w:rPr>
        <w:t>Itinerar</w:t>
      </w:r>
      <w:r w:rsidR="0084145B">
        <w:rPr>
          <w:sz w:val="52"/>
          <w:szCs w:val="52"/>
        </w:rPr>
        <w:t>y as of 9/19/17</w:t>
      </w:r>
      <w:r w:rsidR="00752490">
        <w:rPr>
          <w:sz w:val="52"/>
          <w:szCs w:val="52"/>
        </w:rPr>
        <w:t xml:space="preserve"> </w:t>
      </w:r>
    </w:p>
    <w:p w:rsidR="00653840" w:rsidRPr="00752490" w:rsidRDefault="00752490" w:rsidP="00653840">
      <w:pPr>
        <w:pStyle w:val="ListParagraph"/>
        <w:jc w:val="center"/>
        <w:rPr>
          <w:sz w:val="24"/>
          <w:szCs w:val="24"/>
        </w:rPr>
      </w:pPr>
      <w:r>
        <w:rPr>
          <w:sz w:val="24"/>
          <w:szCs w:val="24"/>
        </w:rPr>
        <w:t>(Subject to slight changes based on availability)</w:t>
      </w:r>
    </w:p>
    <w:tbl>
      <w:tblPr>
        <w:tblStyle w:val="TableGrid"/>
        <w:tblW w:w="10440" w:type="dxa"/>
        <w:tblInd w:w="-635" w:type="dxa"/>
        <w:tblLook w:val="04A0" w:firstRow="1" w:lastRow="0" w:firstColumn="1" w:lastColumn="0" w:noHBand="0" w:noVBand="1"/>
      </w:tblPr>
      <w:tblGrid>
        <w:gridCol w:w="10440"/>
      </w:tblGrid>
      <w:tr w:rsidR="00653840" w:rsidRPr="0099154E" w:rsidTr="002449FC">
        <w:tc>
          <w:tcPr>
            <w:tcW w:w="10440" w:type="dxa"/>
          </w:tcPr>
          <w:p w:rsidR="00653840" w:rsidRPr="0099154E" w:rsidRDefault="00653840" w:rsidP="002449FC">
            <w:pPr>
              <w:widowControl w:val="0"/>
              <w:spacing w:after="120" w:line="285" w:lineRule="auto"/>
              <w:rPr>
                <w:rFonts w:ascii="Calibri" w:eastAsia="Times New Roman" w:hAnsi="Calibri" w:cs="Times New Roman"/>
                <w:kern w:val="28"/>
                <w:sz w:val="20"/>
                <w:szCs w:val="20"/>
                <w14:cntxtAlts/>
              </w:rPr>
            </w:pPr>
            <w:r w:rsidRPr="0099154E">
              <w:rPr>
                <w:rFonts w:ascii="Calibri" w:eastAsia="Times New Roman" w:hAnsi="Calibri" w:cs="Times New Roman"/>
                <w:kern w:val="28"/>
                <w:sz w:val="20"/>
                <w:szCs w:val="20"/>
                <w:u w:val="single"/>
                <w14:cntxtAlts/>
              </w:rPr>
              <w:t>Day 1</w:t>
            </w:r>
            <w:r w:rsidR="0084145B">
              <w:rPr>
                <w:rFonts w:ascii="Calibri" w:eastAsia="Times New Roman" w:hAnsi="Calibri" w:cs="Times New Roman"/>
                <w:kern w:val="28"/>
                <w:sz w:val="20"/>
                <w:szCs w:val="20"/>
                <w:u w:val="single"/>
                <w14:cntxtAlts/>
              </w:rPr>
              <w:t>, 7/6</w:t>
            </w:r>
            <w:r w:rsidRPr="0099154E">
              <w:rPr>
                <w:rFonts w:ascii="Calibri" w:eastAsia="Times New Roman" w:hAnsi="Calibri" w:cs="Times New Roman"/>
                <w:kern w:val="28"/>
                <w:sz w:val="20"/>
                <w:szCs w:val="20"/>
                <w:u w:val="single"/>
                <w14:cntxtAlts/>
              </w:rPr>
              <w:t xml:space="preserve">  </w:t>
            </w:r>
            <w:r w:rsidRPr="0099154E">
              <w:rPr>
                <w:rFonts w:ascii="Calibri" w:eastAsia="Times New Roman" w:hAnsi="Calibri" w:cs="Times New Roman"/>
                <w:kern w:val="28"/>
                <w:sz w:val="20"/>
                <w:szCs w:val="20"/>
                <w14:cntxtAlts/>
              </w:rPr>
              <w:t xml:space="preserve"> </w:t>
            </w:r>
            <w:r w:rsidR="0084145B">
              <w:rPr>
                <w:rFonts w:ascii="Calibri" w:eastAsia="Times New Roman" w:hAnsi="Calibri" w:cs="Times New Roman"/>
                <w:kern w:val="28"/>
                <w:sz w:val="20"/>
                <w:szCs w:val="20"/>
                <w14:cntxtAlts/>
              </w:rPr>
              <w:t xml:space="preserve">Travel day from Reno to Prague, </w:t>
            </w:r>
            <w:r w:rsidR="0084145B" w:rsidRPr="0084145B">
              <w:rPr>
                <w:rFonts w:ascii="Calibri" w:eastAsia="Times New Roman" w:hAnsi="Calibri" w:cs="Times New Roman"/>
                <w:color w:val="FF0000"/>
                <w:kern w:val="28"/>
                <w:sz w:val="20"/>
                <w:szCs w:val="20"/>
                <w14:cntxtAlts/>
              </w:rPr>
              <w:t>CZECH REPUBLIC</w:t>
            </w:r>
          </w:p>
        </w:tc>
      </w:tr>
      <w:tr w:rsidR="00653840" w:rsidRPr="0099154E" w:rsidTr="002449FC">
        <w:tc>
          <w:tcPr>
            <w:tcW w:w="10440" w:type="dxa"/>
          </w:tcPr>
          <w:p w:rsidR="00653840" w:rsidRPr="0084145B" w:rsidRDefault="0084145B" w:rsidP="0084145B">
            <w:pPr>
              <w:widowControl w:val="0"/>
              <w:spacing w:after="120" w:line="285" w:lineRule="auto"/>
              <w:rPr>
                <w:rFonts w:ascii="Calibri" w:eastAsia="Times New Roman" w:hAnsi="Calibri" w:cs="Times New Roman"/>
                <w:kern w:val="28"/>
                <w:sz w:val="20"/>
                <w:szCs w:val="20"/>
                <w14:cntxtAlts/>
              </w:rPr>
            </w:pPr>
            <w:r>
              <w:rPr>
                <w:rFonts w:ascii="Calibri" w:eastAsia="Times New Roman" w:hAnsi="Calibri" w:cs="Times New Roman"/>
                <w:kern w:val="28"/>
                <w:sz w:val="20"/>
                <w:szCs w:val="20"/>
                <w:u w:val="single"/>
                <w14:cntxtAlts/>
              </w:rPr>
              <w:t>Day 2, 7/7</w:t>
            </w:r>
            <w:r>
              <w:rPr>
                <w:rFonts w:ascii="Calibri" w:eastAsia="Times New Roman" w:hAnsi="Calibri" w:cs="Times New Roman"/>
                <w:kern w:val="28"/>
                <w:sz w:val="20"/>
                <w:szCs w:val="20"/>
                <w14:cntxtAlts/>
              </w:rPr>
              <w:t xml:space="preserve">  City tour by bus with key stops, Prague Castle Tour, time in Lesser Town, group dinner</w:t>
            </w:r>
          </w:p>
        </w:tc>
      </w:tr>
      <w:tr w:rsidR="00653840" w:rsidRPr="0099154E" w:rsidTr="002449FC">
        <w:tc>
          <w:tcPr>
            <w:tcW w:w="10440" w:type="dxa"/>
          </w:tcPr>
          <w:p w:rsidR="00653840" w:rsidRPr="0084145B" w:rsidRDefault="00653840" w:rsidP="002449FC">
            <w:pPr>
              <w:widowControl w:val="0"/>
              <w:spacing w:after="120" w:line="285" w:lineRule="auto"/>
              <w:rPr>
                <w:rFonts w:ascii="Calibri" w:eastAsia="Times New Roman" w:hAnsi="Calibri" w:cs="Times New Roman"/>
                <w:kern w:val="28"/>
                <w:sz w:val="20"/>
                <w:szCs w:val="20"/>
                <w14:cntxtAlts/>
              </w:rPr>
            </w:pPr>
            <w:r>
              <w:rPr>
                <w:rFonts w:ascii="Calibri" w:eastAsia="Times New Roman" w:hAnsi="Calibri" w:cs="Times New Roman"/>
                <w:kern w:val="28"/>
                <w:sz w:val="20"/>
                <w:szCs w:val="20"/>
                <w:u w:val="single"/>
                <w14:cntxtAlts/>
              </w:rPr>
              <w:t xml:space="preserve"> </w:t>
            </w:r>
            <w:r w:rsidR="0084145B">
              <w:rPr>
                <w:rFonts w:ascii="Calibri" w:eastAsia="Times New Roman" w:hAnsi="Calibri" w:cs="Times New Roman"/>
                <w:kern w:val="28"/>
                <w:sz w:val="20"/>
                <w:szCs w:val="20"/>
                <w:u w:val="single"/>
                <w14:cntxtAlts/>
              </w:rPr>
              <w:t>Day 3, 7/8</w:t>
            </w:r>
            <w:r w:rsidR="0084145B">
              <w:rPr>
                <w:rFonts w:ascii="Calibri" w:eastAsia="Times New Roman" w:hAnsi="Calibri" w:cs="Times New Roman"/>
                <w:kern w:val="28"/>
                <w:sz w:val="20"/>
                <w:szCs w:val="20"/>
                <w14:cntxtAlts/>
              </w:rPr>
              <w:t xml:space="preserve">  Day trip to UNESCO site Cesky </w:t>
            </w:r>
            <w:proofErr w:type="spellStart"/>
            <w:r w:rsidR="0084145B">
              <w:rPr>
                <w:rFonts w:ascii="Calibri" w:eastAsia="Times New Roman" w:hAnsi="Calibri" w:cs="Times New Roman"/>
                <w:kern w:val="28"/>
                <w:sz w:val="20"/>
                <w:szCs w:val="20"/>
                <w14:cntxtAlts/>
              </w:rPr>
              <w:t>Krumlov</w:t>
            </w:r>
            <w:proofErr w:type="spellEnd"/>
            <w:r w:rsidR="0084145B">
              <w:rPr>
                <w:rFonts w:ascii="Calibri" w:eastAsia="Times New Roman" w:hAnsi="Calibri" w:cs="Times New Roman"/>
                <w:kern w:val="28"/>
                <w:sz w:val="20"/>
                <w:szCs w:val="20"/>
                <w14:cntxtAlts/>
              </w:rPr>
              <w:t>, afternoon for time in Old Town Prague, group dinner</w:t>
            </w:r>
          </w:p>
        </w:tc>
      </w:tr>
      <w:tr w:rsidR="00653840" w:rsidRPr="0099154E" w:rsidTr="002449FC">
        <w:tc>
          <w:tcPr>
            <w:tcW w:w="10440" w:type="dxa"/>
          </w:tcPr>
          <w:p w:rsidR="00653840" w:rsidRPr="002D2D35" w:rsidRDefault="0084145B" w:rsidP="002449FC">
            <w:pPr>
              <w:widowControl w:val="0"/>
              <w:spacing w:line="285" w:lineRule="auto"/>
              <w:rPr>
                <w:rFonts w:ascii="Calibri" w:eastAsia="Times New Roman" w:hAnsi="Calibri" w:cs="Times New Roman"/>
                <w:kern w:val="28"/>
                <w:sz w:val="20"/>
                <w:szCs w:val="20"/>
                <w14:cntxtAlts/>
              </w:rPr>
            </w:pPr>
            <w:r>
              <w:rPr>
                <w:rFonts w:ascii="Calibri" w:eastAsia="Times New Roman" w:hAnsi="Calibri" w:cs="Times New Roman"/>
                <w:kern w:val="28"/>
                <w:sz w:val="20"/>
                <w:szCs w:val="20"/>
                <w:u w:val="single"/>
                <w14:cntxtAlts/>
              </w:rPr>
              <w:t>Day 4, 7/</w:t>
            </w:r>
            <w:proofErr w:type="gramStart"/>
            <w:r>
              <w:rPr>
                <w:rFonts w:ascii="Calibri" w:eastAsia="Times New Roman" w:hAnsi="Calibri" w:cs="Times New Roman"/>
                <w:kern w:val="28"/>
                <w:sz w:val="20"/>
                <w:szCs w:val="20"/>
                <w:u w:val="single"/>
                <w14:cntxtAlts/>
              </w:rPr>
              <w:t>9</w:t>
            </w:r>
            <w:r>
              <w:rPr>
                <w:rFonts w:ascii="Calibri" w:eastAsia="Times New Roman" w:hAnsi="Calibri" w:cs="Times New Roman"/>
                <w:kern w:val="28"/>
                <w:sz w:val="20"/>
                <w:szCs w:val="20"/>
                <w14:cntxtAlts/>
              </w:rPr>
              <w:t xml:space="preserve">  </w:t>
            </w:r>
            <w:r w:rsidR="002D2D35">
              <w:rPr>
                <w:rFonts w:ascii="Calibri" w:eastAsia="Times New Roman" w:hAnsi="Calibri" w:cs="Times New Roman"/>
                <w:kern w:val="28"/>
                <w:sz w:val="20"/>
                <w:szCs w:val="20"/>
                <w14:cntxtAlts/>
              </w:rPr>
              <w:t>Travel</w:t>
            </w:r>
            <w:proofErr w:type="gramEnd"/>
            <w:r w:rsidR="002D2D35">
              <w:rPr>
                <w:rFonts w:ascii="Calibri" w:eastAsia="Times New Roman" w:hAnsi="Calibri" w:cs="Times New Roman"/>
                <w:kern w:val="28"/>
                <w:sz w:val="20"/>
                <w:szCs w:val="20"/>
                <w14:cntxtAlts/>
              </w:rPr>
              <w:t xml:space="preserve"> to Munich, </w:t>
            </w:r>
            <w:r w:rsidR="002D2D35" w:rsidRPr="002D2D35">
              <w:rPr>
                <w:rFonts w:ascii="Calibri" w:eastAsia="Times New Roman" w:hAnsi="Calibri" w:cs="Times New Roman"/>
                <w:color w:val="FF0000"/>
                <w:kern w:val="28"/>
                <w:sz w:val="20"/>
                <w:szCs w:val="20"/>
                <w14:cntxtAlts/>
              </w:rPr>
              <w:t>GERMANY</w:t>
            </w:r>
            <w:r w:rsidR="002D2D35">
              <w:rPr>
                <w:rFonts w:ascii="Calibri" w:eastAsia="Times New Roman" w:hAnsi="Calibri" w:cs="Times New Roman"/>
                <w:kern w:val="28"/>
                <w:sz w:val="20"/>
                <w:szCs w:val="20"/>
                <w14:cntxtAlts/>
              </w:rPr>
              <w:t xml:space="preserve">.  </w:t>
            </w:r>
            <w:proofErr w:type="spellStart"/>
            <w:r w:rsidR="002D2D35">
              <w:rPr>
                <w:rFonts w:ascii="Calibri" w:eastAsia="Times New Roman" w:hAnsi="Calibri" w:cs="Times New Roman"/>
                <w:kern w:val="28"/>
                <w:sz w:val="20"/>
                <w:szCs w:val="20"/>
                <w14:cntxtAlts/>
              </w:rPr>
              <w:t>Marienplatz</w:t>
            </w:r>
            <w:proofErr w:type="spellEnd"/>
            <w:r w:rsidR="002D2D35">
              <w:rPr>
                <w:rFonts w:ascii="Calibri" w:eastAsia="Times New Roman" w:hAnsi="Calibri" w:cs="Times New Roman"/>
                <w:kern w:val="28"/>
                <w:sz w:val="20"/>
                <w:szCs w:val="20"/>
                <w14:cntxtAlts/>
              </w:rPr>
              <w:t xml:space="preserve">, </w:t>
            </w:r>
            <w:proofErr w:type="spellStart"/>
            <w:r w:rsidR="002D2D35">
              <w:rPr>
                <w:rFonts w:ascii="Calibri" w:eastAsia="Times New Roman" w:hAnsi="Calibri" w:cs="Times New Roman"/>
                <w:kern w:val="28"/>
                <w:sz w:val="20"/>
                <w:szCs w:val="20"/>
                <w14:cntxtAlts/>
              </w:rPr>
              <w:t>Viktualienmarkt</w:t>
            </w:r>
            <w:proofErr w:type="spellEnd"/>
            <w:r w:rsidR="002D2D35">
              <w:rPr>
                <w:rFonts w:ascii="Calibri" w:eastAsia="Times New Roman" w:hAnsi="Calibri" w:cs="Times New Roman"/>
                <w:kern w:val="28"/>
                <w:sz w:val="20"/>
                <w:szCs w:val="20"/>
                <w14:cntxtAlts/>
              </w:rPr>
              <w:t xml:space="preserve">, </w:t>
            </w:r>
            <w:proofErr w:type="spellStart"/>
            <w:r w:rsidR="002D2D35">
              <w:rPr>
                <w:rFonts w:ascii="Calibri" w:eastAsia="Times New Roman" w:hAnsi="Calibri" w:cs="Times New Roman"/>
                <w:kern w:val="28"/>
                <w:sz w:val="20"/>
                <w:szCs w:val="20"/>
                <w14:cntxtAlts/>
              </w:rPr>
              <w:t>Frauenkirche</w:t>
            </w:r>
            <w:proofErr w:type="spellEnd"/>
            <w:r w:rsidR="002D2D35">
              <w:rPr>
                <w:rFonts w:ascii="Calibri" w:eastAsia="Times New Roman" w:hAnsi="Calibri" w:cs="Times New Roman"/>
                <w:kern w:val="28"/>
                <w:sz w:val="20"/>
                <w:szCs w:val="20"/>
                <w14:cntxtAlts/>
              </w:rPr>
              <w:t xml:space="preserve">, more.  Travel to </w:t>
            </w:r>
            <w:proofErr w:type="spellStart"/>
            <w:r w:rsidR="002D2D35">
              <w:rPr>
                <w:rFonts w:ascii="Calibri" w:eastAsia="Times New Roman" w:hAnsi="Calibri" w:cs="Times New Roman"/>
                <w:kern w:val="28"/>
                <w:sz w:val="20"/>
                <w:szCs w:val="20"/>
                <w14:cntxtAlts/>
              </w:rPr>
              <w:t>Fussen</w:t>
            </w:r>
            <w:proofErr w:type="spellEnd"/>
            <w:r w:rsidR="002D2D35">
              <w:rPr>
                <w:rFonts w:ascii="Calibri" w:eastAsia="Times New Roman" w:hAnsi="Calibri" w:cs="Times New Roman"/>
                <w:kern w:val="28"/>
                <w:sz w:val="20"/>
                <w:szCs w:val="20"/>
                <w14:cntxtAlts/>
              </w:rPr>
              <w:t>, group dinner</w:t>
            </w:r>
          </w:p>
        </w:tc>
      </w:tr>
      <w:tr w:rsidR="00653840" w:rsidRPr="0099154E" w:rsidTr="002449FC">
        <w:tc>
          <w:tcPr>
            <w:tcW w:w="10440" w:type="dxa"/>
          </w:tcPr>
          <w:p w:rsidR="00653840" w:rsidRPr="002D2D35" w:rsidRDefault="002D2D35" w:rsidP="002449FC">
            <w:pPr>
              <w:widowControl w:val="0"/>
              <w:spacing w:line="285" w:lineRule="auto"/>
              <w:rPr>
                <w:rFonts w:ascii="Calibri" w:eastAsia="Times New Roman" w:hAnsi="Calibri" w:cs="Times New Roman"/>
                <w:kern w:val="28"/>
                <w:sz w:val="20"/>
                <w:szCs w:val="20"/>
                <w14:cntxtAlts/>
              </w:rPr>
            </w:pPr>
            <w:r>
              <w:rPr>
                <w:rFonts w:ascii="Calibri" w:eastAsia="Times New Roman" w:hAnsi="Calibri" w:cs="Times New Roman"/>
                <w:kern w:val="28"/>
                <w:sz w:val="20"/>
                <w:szCs w:val="20"/>
                <w:u w:val="single"/>
                <w14:cntxtAlts/>
              </w:rPr>
              <w:t>Day 5, 7/10</w:t>
            </w:r>
            <w:r>
              <w:rPr>
                <w:rFonts w:ascii="Calibri" w:eastAsia="Times New Roman" w:hAnsi="Calibri" w:cs="Times New Roman"/>
                <w:kern w:val="28"/>
                <w:sz w:val="20"/>
                <w:szCs w:val="20"/>
                <w14:cntxtAlts/>
              </w:rPr>
              <w:t xml:space="preserve"> Olympic Park, BMW museum, Dachau Memorial, evening in Old Town </w:t>
            </w:r>
            <w:proofErr w:type="spellStart"/>
            <w:r>
              <w:rPr>
                <w:rFonts w:ascii="Calibri" w:eastAsia="Times New Roman" w:hAnsi="Calibri" w:cs="Times New Roman"/>
                <w:kern w:val="28"/>
                <w:sz w:val="20"/>
                <w:szCs w:val="20"/>
                <w14:cntxtAlts/>
              </w:rPr>
              <w:t>Fussen</w:t>
            </w:r>
            <w:proofErr w:type="spellEnd"/>
            <w:r>
              <w:rPr>
                <w:rFonts w:ascii="Calibri" w:eastAsia="Times New Roman" w:hAnsi="Calibri" w:cs="Times New Roman"/>
                <w:kern w:val="28"/>
                <w:sz w:val="20"/>
                <w:szCs w:val="20"/>
                <w14:cntxtAlts/>
              </w:rPr>
              <w:t>, group dinner</w:t>
            </w:r>
          </w:p>
        </w:tc>
      </w:tr>
      <w:tr w:rsidR="00653840" w:rsidRPr="0099154E" w:rsidTr="002449FC">
        <w:tc>
          <w:tcPr>
            <w:tcW w:w="10440" w:type="dxa"/>
          </w:tcPr>
          <w:p w:rsidR="00653840" w:rsidRPr="002D2D35" w:rsidRDefault="002D2D35" w:rsidP="002449FC">
            <w:pPr>
              <w:widowControl w:val="0"/>
              <w:spacing w:line="285" w:lineRule="auto"/>
              <w:rPr>
                <w:rFonts w:ascii="Calibri" w:eastAsia="Times New Roman" w:hAnsi="Calibri" w:cs="Times New Roman"/>
                <w:kern w:val="28"/>
                <w:sz w:val="20"/>
                <w:szCs w:val="20"/>
                <w14:cntxtAlts/>
              </w:rPr>
            </w:pPr>
            <w:r>
              <w:rPr>
                <w:rFonts w:ascii="Calibri" w:eastAsia="Times New Roman" w:hAnsi="Calibri" w:cs="Times New Roman"/>
                <w:kern w:val="28"/>
                <w:sz w:val="20"/>
                <w:szCs w:val="20"/>
                <w:u w:val="single"/>
                <w14:cntxtAlts/>
              </w:rPr>
              <w:t>Day 6, 7/11</w:t>
            </w:r>
            <w:r>
              <w:rPr>
                <w:rFonts w:ascii="Calibri" w:eastAsia="Times New Roman" w:hAnsi="Calibri" w:cs="Times New Roman"/>
                <w:kern w:val="28"/>
                <w:sz w:val="20"/>
                <w:szCs w:val="20"/>
                <w14:cntxtAlts/>
              </w:rPr>
              <w:t xml:space="preserve"> </w:t>
            </w:r>
            <w:proofErr w:type="spellStart"/>
            <w:r>
              <w:rPr>
                <w:rFonts w:ascii="Calibri" w:eastAsia="Times New Roman" w:hAnsi="Calibri" w:cs="Times New Roman"/>
                <w:kern w:val="28"/>
                <w:sz w:val="20"/>
                <w:szCs w:val="20"/>
                <w14:cntxtAlts/>
              </w:rPr>
              <w:t>Neuschwanstein</w:t>
            </w:r>
            <w:proofErr w:type="spellEnd"/>
            <w:r>
              <w:rPr>
                <w:rFonts w:ascii="Calibri" w:eastAsia="Times New Roman" w:hAnsi="Calibri" w:cs="Times New Roman"/>
                <w:kern w:val="28"/>
                <w:sz w:val="20"/>
                <w:szCs w:val="20"/>
                <w14:cntxtAlts/>
              </w:rPr>
              <w:t xml:space="preserve"> Castle, </w:t>
            </w:r>
            <w:proofErr w:type="spellStart"/>
            <w:r>
              <w:rPr>
                <w:rFonts w:ascii="Calibri" w:eastAsia="Times New Roman" w:hAnsi="Calibri" w:cs="Times New Roman"/>
                <w:kern w:val="28"/>
                <w:sz w:val="20"/>
                <w:szCs w:val="20"/>
                <w14:cntxtAlts/>
              </w:rPr>
              <w:t>Garmish-Partinkirchen</w:t>
            </w:r>
            <w:proofErr w:type="spellEnd"/>
            <w:r>
              <w:rPr>
                <w:rFonts w:ascii="Calibri" w:eastAsia="Times New Roman" w:hAnsi="Calibri" w:cs="Times New Roman"/>
                <w:kern w:val="28"/>
                <w:sz w:val="20"/>
                <w:szCs w:val="20"/>
                <w14:cntxtAlts/>
              </w:rPr>
              <w:t xml:space="preserve">, Zugspitze, </w:t>
            </w:r>
            <w:proofErr w:type="spellStart"/>
            <w:r>
              <w:rPr>
                <w:rFonts w:ascii="Calibri" w:eastAsia="Times New Roman" w:hAnsi="Calibri" w:cs="Times New Roman"/>
                <w:kern w:val="28"/>
                <w:sz w:val="20"/>
                <w:szCs w:val="20"/>
                <w14:cntxtAlts/>
              </w:rPr>
              <w:t>Mittenwand</w:t>
            </w:r>
            <w:proofErr w:type="spellEnd"/>
            <w:r>
              <w:rPr>
                <w:rFonts w:ascii="Calibri" w:eastAsia="Times New Roman" w:hAnsi="Calibri" w:cs="Times New Roman"/>
                <w:kern w:val="28"/>
                <w:sz w:val="20"/>
                <w:szCs w:val="20"/>
                <w14:cntxtAlts/>
              </w:rPr>
              <w:t xml:space="preserve">, </w:t>
            </w:r>
            <w:proofErr w:type="spellStart"/>
            <w:r>
              <w:rPr>
                <w:rFonts w:ascii="Calibri" w:eastAsia="Times New Roman" w:hAnsi="Calibri" w:cs="Times New Roman"/>
                <w:kern w:val="28"/>
                <w:sz w:val="20"/>
                <w:szCs w:val="20"/>
                <w14:cntxtAlts/>
              </w:rPr>
              <w:t>Ettal</w:t>
            </w:r>
            <w:proofErr w:type="spellEnd"/>
            <w:r>
              <w:rPr>
                <w:rFonts w:ascii="Calibri" w:eastAsia="Times New Roman" w:hAnsi="Calibri" w:cs="Times New Roman"/>
                <w:kern w:val="28"/>
                <w:sz w:val="20"/>
                <w:szCs w:val="20"/>
                <w14:cntxtAlts/>
              </w:rPr>
              <w:t xml:space="preserve"> Abby, group dinner</w:t>
            </w:r>
          </w:p>
        </w:tc>
      </w:tr>
      <w:tr w:rsidR="00653840" w:rsidRPr="0099154E" w:rsidTr="002449FC">
        <w:tc>
          <w:tcPr>
            <w:tcW w:w="10440" w:type="dxa"/>
          </w:tcPr>
          <w:p w:rsidR="00653840" w:rsidRPr="00B2757C" w:rsidRDefault="00653840" w:rsidP="002449FC">
            <w:pPr>
              <w:widowControl w:val="0"/>
              <w:spacing w:after="120" w:line="285" w:lineRule="auto"/>
              <w:rPr>
                <w:rFonts w:ascii="Calibri" w:eastAsia="Times New Roman" w:hAnsi="Calibri" w:cs="Times New Roman"/>
                <w:kern w:val="28"/>
                <w:sz w:val="20"/>
                <w:szCs w:val="20"/>
                <w14:cntxtAlts/>
              </w:rPr>
            </w:pPr>
            <w:r w:rsidRPr="0099154E">
              <w:rPr>
                <w:rFonts w:ascii="Calibri" w:eastAsia="Times New Roman" w:hAnsi="Calibri" w:cs="Times New Roman"/>
                <w:kern w:val="28"/>
                <w:sz w:val="20"/>
                <w:szCs w:val="20"/>
                <w:u w:val="single"/>
                <w14:cntxtAlts/>
              </w:rPr>
              <w:t>Day 7</w:t>
            </w:r>
            <w:r w:rsidR="002D2D35">
              <w:rPr>
                <w:rFonts w:ascii="Calibri" w:eastAsia="Times New Roman" w:hAnsi="Calibri" w:cs="Times New Roman"/>
                <w:kern w:val="28"/>
                <w:sz w:val="20"/>
                <w:szCs w:val="20"/>
                <w:u w:val="single"/>
                <w14:cntxtAlts/>
              </w:rPr>
              <w:t>, 7/12</w:t>
            </w:r>
            <w:r w:rsidR="002D2D35">
              <w:rPr>
                <w:rFonts w:ascii="Calibri" w:eastAsia="Times New Roman" w:hAnsi="Calibri" w:cs="Times New Roman"/>
                <w:kern w:val="28"/>
                <w:sz w:val="20"/>
                <w:szCs w:val="20"/>
                <w14:cntxtAlts/>
              </w:rPr>
              <w:t xml:space="preserve"> </w:t>
            </w:r>
            <w:r w:rsidR="00B2757C">
              <w:rPr>
                <w:rFonts w:ascii="Calibri" w:eastAsia="Times New Roman" w:hAnsi="Calibri" w:cs="Times New Roman"/>
                <w:kern w:val="28"/>
                <w:sz w:val="20"/>
                <w:szCs w:val="20"/>
                <w14:cntxtAlts/>
              </w:rPr>
              <w:t xml:space="preserve">Travel to Salzburg, </w:t>
            </w:r>
            <w:r w:rsidR="00B2757C" w:rsidRPr="00B2757C">
              <w:rPr>
                <w:rFonts w:ascii="Calibri" w:eastAsia="Times New Roman" w:hAnsi="Calibri" w:cs="Times New Roman"/>
                <w:color w:val="FF0000"/>
                <w:kern w:val="28"/>
                <w:sz w:val="20"/>
                <w:szCs w:val="20"/>
                <w14:cntxtAlts/>
              </w:rPr>
              <w:t>AUSTRIA</w:t>
            </w:r>
            <w:r w:rsidR="00B2757C">
              <w:rPr>
                <w:rFonts w:ascii="Calibri" w:eastAsia="Times New Roman" w:hAnsi="Calibri" w:cs="Times New Roman"/>
                <w:kern w:val="28"/>
                <w:sz w:val="20"/>
                <w:szCs w:val="20"/>
                <w14:cntxtAlts/>
              </w:rPr>
              <w:t xml:space="preserve">, with stops in Oberammergau and </w:t>
            </w:r>
            <w:proofErr w:type="spellStart"/>
            <w:r w:rsidR="00B2757C">
              <w:rPr>
                <w:rFonts w:ascii="Calibri" w:eastAsia="Times New Roman" w:hAnsi="Calibri" w:cs="Times New Roman"/>
                <w:kern w:val="28"/>
                <w:sz w:val="20"/>
                <w:szCs w:val="20"/>
                <w14:cntxtAlts/>
              </w:rPr>
              <w:t>Hellbrunn</w:t>
            </w:r>
            <w:proofErr w:type="spellEnd"/>
            <w:r w:rsidR="00B2757C">
              <w:rPr>
                <w:rFonts w:ascii="Calibri" w:eastAsia="Times New Roman" w:hAnsi="Calibri" w:cs="Times New Roman"/>
                <w:kern w:val="28"/>
                <w:sz w:val="20"/>
                <w:szCs w:val="20"/>
                <w14:cntxtAlts/>
              </w:rPr>
              <w:t xml:space="preserve"> Palace, group dinner</w:t>
            </w:r>
          </w:p>
        </w:tc>
      </w:tr>
      <w:tr w:rsidR="00653840" w:rsidRPr="0099154E" w:rsidTr="002449FC">
        <w:tc>
          <w:tcPr>
            <w:tcW w:w="10440" w:type="dxa"/>
          </w:tcPr>
          <w:p w:rsidR="00653840" w:rsidRPr="00B2757C" w:rsidRDefault="00B2757C" w:rsidP="002449FC">
            <w:pPr>
              <w:widowControl w:val="0"/>
              <w:spacing w:after="120" w:line="285" w:lineRule="auto"/>
              <w:rPr>
                <w:rFonts w:ascii="Calibri" w:eastAsia="Times New Roman" w:hAnsi="Calibri" w:cs="Times New Roman"/>
                <w:kern w:val="28"/>
                <w:sz w:val="20"/>
                <w:szCs w:val="20"/>
                <w14:cntxtAlts/>
              </w:rPr>
            </w:pPr>
            <w:r>
              <w:rPr>
                <w:rFonts w:ascii="Calibri" w:eastAsia="Times New Roman" w:hAnsi="Calibri" w:cs="Times New Roman"/>
                <w:kern w:val="28"/>
                <w:sz w:val="20"/>
                <w:szCs w:val="20"/>
                <w:u w:val="single"/>
                <w14:cntxtAlts/>
              </w:rPr>
              <w:t xml:space="preserve">Day 8, 7/13 </w:t>
            </w:r>
            <w:r>
              <w:rPr>
                <w:rFonts w:ascii="Calibri" w:eastAsia="Times New Roman" w:hAnsi="Calibri" w:cs="Times New Roman"/>
                <w:kern w:val="28"/>
                <w:sz w:val="20"/>
                <w:szCs w:val="20"/>
                <w14:cntxtAlts/>
              </w:rPr>
              <w:t xml:space="preserve">Fortress </w:t>
            </w:r>
            <w:proofErr w:type="spellStart"/>
            <w:r>
              <w:rPr>
                <w:rFonts w:ascii="Calibri" w:eastAsia="Times New Roman" w:hAnsi="Calibri" w:cs="Times New Roman"/>
                <w:kern w:val="28"/>
                <w:sz w:val="20"/>
                <w:szCs w:val="20"/>
                <w14:cntxtAlts/>
              </w:rPr>
              <w:t>Hohensalzburg</w:t>
            </w:r>
            <w:proofErr w:type="spellEnd"/>
            <w:r>
              <w:rPr>
                <w:rFonts w:ascii="Calibri" w:eastAsia="Times New Roman" w:hAnsi="Calibri" w:cs="Times New Roman"/>
                <w:kern w:val="28"/>
                <w:sz w:val="20"/>
                <w:szCs w:val="20"/>
                <w14:cntxtAlts/>
              </w:rPr>
              <w:t>, free time in Old Town, dinner on your own, concert in Mirabel hall</w:t>
            </w:r>
          </w:p>
        </w:tc>
      </w:tr>
      <w:tr w:rsidR="00653840" w:rsidRPr="0099154E" w:rsidTr="002449FC">
        <w:tc>
          <w:tcPr>
            <w:tcW w:w="10440" w:type="dxa"/>
          </w:tcPr>
          <w:p w:rsidR="00653840" w:rsidRPr="00B2757C" w:rsidRDefault="00B2757C" w:rsidP="002449FC">
            <w:pPr>
              <w:widowControl w:val="0"/>
              <w:spacing w:line="285" w:lineRule="auto"/>
              <w:rPr>
                <w:rFonts w:ascii="Calibri" w:eastAsia="Times New Roman" w:hAnsi="Calibri" w:cs="Times New Roman"/>
                <w:kern w:val="28"/>
                <w:sz w:val="20"/>
                <w:szCs w:val="20"/>
                <w14:cntxtAlts/>
              </w:rPr>
            </w:pPr>
            <w:r>
              <w:rPr>
                <w:rFonts w:ascii="Calibri" w:eastAsia="Times New Roman" w:hAnsi="Calibri" w:cs="Times New Roman"/>
                <w:kern w:val="28"/>
                <w:sz w:val="20"/>
                <w:szCs w:val="20"/>
                <w:u w:val="single"/>
                <w14:cntxtAlts/>
              </w:rPr>
              <w:t xml:space="preserve">Day 9, 7/14 </w:t>
            </w:r>
            <w:r>
              <w:rPr>
                <w:rFonts w:ascii="Calibri" w:eastAsia="Times New Roman" w:hAnsi="Calibri" w:cs="Times New Roman"/>
                <w:kern w:val="28"/>
                <w:sz w:val="20"/>
                <w:szCs w:val="20"/>
                <w14:cntxtAlts/>
              </w:rPr>
              <w:t xml:space="preserve">Travel to Venice, </w:t>
            </w:r>
            <w:r w:rsidRPr="00B2757C">
              <w:rPr>
                <w:rFonts w:ascii="Calibri" w:eastAsia="Times New Roman" w:hAnsi="Calibri" w:cs="Times New Roman"/>
                <w:color w:val="FF0000"/>
                <w:kern w:val="28"/>
                <w:sz w:val="20"/>
                <w:szCs w:val="20"/>
                <w14:cntxtAlts/>
              </w:rPr>
              <w:t>ITALY</w:t>
            </w:r>
            <w:r>
              <w:rPr>
                <w:rFonts w:ascii="Calibri" w:eastAsia="Times New Roman" w:hAnsi="Calibri" w:cs="Times New Roman"/>
                <w:kern w:val="28"/>
                <w:sz w:val="20"/>
                <w:szCs w:val="20"/>
                <w14:cntxtAlts/>
              </w:rPr>
              <w:t xml:space="preserve">.  Day in Venice, travel to </w:t>
            </w:r>
            <w:proofErr w:type="spellStart"/>
            <w:r>
              <w:rPr>
                <w:rFonts w:ascii="Calibri" w:eastAsia="Times New Roman" w:hAnsi="Calibri" w:cs="Times New Roman"/>
                <w:kern w:val="28"/>
                <w:sz w:val="20"/>
                <w:szCs w:val="20"/>
                <w14:cntxtAlts/>
              </w:rPr>
              <w:t>Bussolengo</w:t>
            </w:r>
            <w:proofErr w:type="spellEnd"/>
            <w:r>
              <w:rPr>
                <w:rFonts w:ascii="Calibri" w:eastAsia="Times New Roman" w:hAnsi="Calibri" w:cs="Times New Roman"/>
                <w:kern w:val="28"/>
                <w:sz w:val="20"/>
                <w:szCs w:val="20"/>
                <w14:cntxtAlts/>
              </w:rPr>
              <w:t>, group dinner</w:t>
            </w:r>
          </w:p>
        </w:tc>
      </w:tr>
      <w:tr w:rsidR="00653840" w:rsidRPr="0099154E" w:rsidTr="002449FC">
        <w:tc>
          <w:tcPr>
            <w:tcW w:w="10440" w:type="dxa"/>
          </w:tcPr>
          <w:p w:rsidR="00653840" w:rsidRPr="00B2757C" w:rsidRDefault="00B2757C" w:rsidP="002449FC">
            <w:pPr>
              <w:widowControl w:val="0"/>
              <w:spacing w:line="285" w:lineRule="auto"/>
              <w:rPr>
                <w:rFonts w:ascii="Calibri" w:eastAsia="Times New Roman" w:hAnsi="Calibri" w:cs="Times New Roman"/>
                <w:kern w:val="28"/>
                <w:sz w:val="20"/>
                <w:szCs w:val="20"/>
                <w14:cntxtAlts/>
              </w:rPr>
            </w:pPr>
            <w:r>
              <w:rPr>
                <w:rFonts w:ascii="Calibri" w:eastAsia="Times New Roman" w:hAnsi="Calibri" w:cs="Times New Roman"/>
                <w:kern w:val="28"/>
                <w:sz w:val="20"/>
                <w:szCs w:val="20"/>
                <w:u w:val="single"/>
                <w14:cntxtAlts/>
              </w:rPr>
              <w:t xml:space="preserve">Day 10, 7/15 </w:t>
            </w:r>
            <w:proofErr w:type="spellStart"/>
            <w:r>
              <w:rPr>
                <w:rFonts w:ascii="Calibri" w:eastAsia="Times New Roman" w:hAnsi="Calibri" w:cs="Times New Roman"/>
                <w:kern w:val="28"/>
                <w:sz w:val="20"/>
                <w:szCs w:val="20"/>
                <w14:cntxtAlts/>
              </w:rPr>
              <w:t>Sirmione</w:t>
            </w:r>
            <w:proofErr w:type="spellEnd"/>
            <w:r>
              <w:rPr>
                <w:rFonts w:ascii="Calibri" w:eastAsia="Times New Roman" w:hAnsi="Calibri" w:cs="Times New Roman"/>
                <w:kern w:val="28"/>
                <w:sz w:val="20"/>
                <w:szCs w:val="20"/>
                <w14:cntxtAlts/>
              </w:rPr>
              <w:t xml:space="preserve"> (time for exploration and swimming), Verona, dinner on your own</w:t>
            </w:r>
          </w:p>
        </w:tc>
      </w:tr>
      <w:tr w:rsidR="00653840" w:rsidRPr="0099154E" w:rsidTr="002449FC">
        <w:tc>
          <w:tcPr>
            <w:tcW w:w="10440" w:type="dxa"/>
          </w:tcPr>
          <w:p w:rsidR="00653840" w:rsidRPr="00B2757C" w:rsidRDefault="00B2757C" w:rsidP="002449FC">
            <w:pPr>
              <w:widowControl w:val="0"/>
              <w:spacing w:line="285" w:lineRule="auto"/>
              <w:rPr>
                <w:rFonts w:ascii="Calibri" w:eastAsia="Times New Roman" w:hAnsi="Calibri" w:cs="Times New Roman"/>
                <w:kern w:val="28"/>
                <w:sz w:val="20"/>
                <w:szCs w:val="20"/>
                <w14:cntxtAlts/>
              </w:rPr>
            </w:pPr>
            <w:r>
              <w:rPr>
                <w:rFonts w:ascii="Calibri" w:eastAsia="Times New Roman" w:hAnsi="Calibri" w:cs="Times New Roman"/>
                <w:kern w:val="28"/>
                <w:sz w:val="20"/>
                <w:szCs w:val="20"/>
                <w:u w:val="single"/>
                <w14:cntxtAlts/>
              </w:rPr>
              <w:t xml:space="preserve">Day 11, 7/16 </w:t>
            </w:r>
            <w:r>
              <w:rPr>
                <w:rFonts w:ascii="Calibri" w:eastAsia="Times New Roman" w:hAnsi="Calibri" w:cs="Times New Roman"/>
                <w:kern w:val="28"/>
                <w:sz w:val="20"/>
                <w:szCs w:val="20"/>
                <w14:cntxtAlts/>
              </w:rPr>
              <w:t xml:space="preserve">Travel to Milan, time in cathedral plaza.  Travel to </w:t>
            </w:r>
            <w:proofErr w:type="spellStart"/>
            <w:r>
              <w:rPr>
                <w:rFonts w:ascii="Calibri" w:eastAsia="Times New Roman" w:hAnsi="Calibri" w:cs="Times New Roman"/>
                <w:kern w:val="28"/>
                <w:sz w:val="20"/>
                <w:szCs w:val="20"/>
                <w14:cntxtAlts/>
              </w:rPr>
              <w:t>Lauterbrunnen</w:t>
            </w:r>
            <w:proofErr w:type="spellEnd"/>
            <w:r>
              <w:rPr>
                <w:rFonts w:ascii="Calibri" w:eastAsia="Times New Roman" w:hAnsi="Calibri" w:cs="Times New Roman"/>
                <w:kern w:val="28"/>
                <w:sz w:val="20"/>
                <w:szCs w:val="20"/>
                <w14:cntxtAlts/>
              </w:rPr>
              <w:t xml:space="preserve">, </w:t>
            </w:r>
            <w:r w:rsidRPr="00B2757C">
              <w:rPr>
                <w:rFonts w:ascii="Calibri" w:eastAsia="Times New Roman" w:hAnsi="Calibri" w:cs="Times New Roman"/>
                <w:color w:val="FF0000"/>
                <w:kern w:val="28"/>
                <w:sz w:val="20"/>
                <w:szCs w:val="20"/>
                <w14:cntxtAlts/>
              </w:rPr>
              <w:t>SWITZERLAND</w:t>
            </w:r>
            <w:r>
              <w:rPr>
                <w:rFonts w:ascii="Calibri" w:eastAsia="Times New Roman" w:hAnsi="Calibri" w:cs="Times New Roman"/>
                <w:kern w:val="28"/>
                <w:sz w:val="20"/>
                <w:szCs w:val="20"/>
                <w14:cntxtAlts/>
              </w:rPr>
              <w:t xml:space="preserve">, train to </w:t>
            </w:r>
            <w:proofErr w:type="spellStart"/>
            <w:r>
              <w:rPr>
                <w:rFonts w:ascii="Calibri" w:eastAsia="Times New Roman" w:hAnsi="Calibri" w:cs="Times New Roman"/>
                <w:kern w:val="28"/>
                <w:sz w:val="20"/>
                <w:szCs w:val="20"/>
                <w14:cntxtAlts/>
              </w:rPr>
              <w:t>Wengen</w:t>
            </w:r>
            <w:proofErr w:type="spellEnd"/>
            <w:r>
              <w:rPr>
                <w:rFonts w:ascii="Calibri" w:eastAsia="Times New Roman" w:hAnsi="Calibri" w:cs="Times New Roman"/>
                <w:kern w:val="28"/>
                <w:sz w:val="20"/>
                <w:szCs w:val="20"/>
                <w14:cntxtAlts/>
              </w:rPr>
              <w:t>, group dinner</w:t>
            </w:r>
          </w:p>
        </w:tc>
      </w:tr>
      <w:tr w:rsidR="00653840" w:rsidRPr="0099154E" w:rsidTr="002449FC">
        <w:tc>
          <w:tcPr>
            <w:tcW w:w="10440" w:type="dxa"/>
          </w:tcPr>
          <w:p w:rsidR="00653840" w:rsidRPr="00B2757C" w:rsidRDefault="00B2757C" w:rsidP="002449FC">
            <w:pPr>
              <w:widowControl w:val="0"/>
              <w:spacing w:line="285" w:lineRule="auto"/>
              <w:rPr>
                <w:rFonts w:ascii="Calibri" w:eastAsia="Times New Roman" w:hAnsi="Calibri" w:cs="Times New Roman"/>
                <w:kern w:val="28"/>
                <w:sz w:val="20"/>
                <w:szCs w:val="20"/>
                <w14:cntxtAlts/>
              </w:rPr>
            </w:pPr>
            <w:r>
              <w:rPr>
                <w:rFonts w:ascii="Calibri" w:eastAsia="Times New Roman" w:hAnsi="Calibri" w:cs="Times New Roman"/>
                <w:kern w:val="28"/>
                <w:sz w:val="20"/>
                <w:szCs w:val="20"/>
                <w:u w:val="single"/>
                <w14:cntxtAlts/>
              </w:rPr>
              <w:t>Day 12, 7/17</w:t>
            </w:r>
            <w:r>
              <w:rPr>
                <w:rFonts w:ascii="Calibri" w:eastAsia="Times New Roman" w:hAnsi="Calibri" w:cs="Times New Roman"/>
                <w:kern w:val="28"/>
                <w:sz w:val="20"/>
                <w:szCs w:val="20"/>
                <w14:cntxtAlts/>
              </w:rPr>
              <w:t xml:space="preserve"> Incredible day of hiking in the Bernese Alps on your own, group dinner</w:t>
            </w:r>
          </w:p>
        </w:tc>
      </w:tr>
      <w:tr w:rsidR="00653840" w:rsidRPr="0099154E" w:rsidTr="002449FC">
        <w:tc>
          <w:tcPr>
            <w:tcW w:w="10440" w:type="dxa"/>
          </w:tcPr>
          <w:p w:rsidR="00653840" w:rsidRPr="00BC2CC4" w:rsidRDefault="00BC2CC4" w:rsidP="002449FC">
            <w:pPr>
              <w:widowControl w:val="0"/>
              <w:spacing w:line="285" w:lineRule="auto"/>
              <w:rPr>
                <w:rFonts w:ascii="Calibri" w:eastAsia="Times New Roman" w:hAnsi="Calibri" w:cs="Times New Roman"/>
                <w:kern w:val="28"/>
                <w:sz w:val="20"/>
                <w:szCs w:val="20"/>
                <w:u w:val="single"/>
                <w14:cntxtAlts/>
              </w:rPr>
            </w:pPr>
            <w:r>
              <w:rPr>
                <w:rFonts w:ascii="Calibri" w:eastAsia="Times New Roman" w:hAnsi="Calibri" w:cs="Times New Roman"/>
                <w:kern w:val="28"/>
                <w:sz w:val="20"/>
                <w:szCs w:val="20"/>
                <w:u w:val="single"/>
                <w14:cntxtAlts/>
              </w:rPr>
              <w:t xml:space="preserve">Day 13, 7/18 </w:t>
            </w:r>
            <w:r>
              <w:rPr>
                <w:rFonts w:ascii="Calibri" w:eastAsia="Times New Roman" w:hAnsi="Calibri" w:cs="Times New Roman"/>
                <w:kern w:val="28"/>
                <w:sz w:val="20"/>
                <w:szCs w:val="20"/>
                <w14:cntxtAlts/>
              </w:rPr>
              <w:t xml:space="preserve">Travel to Reims, </w:t>
            </w:r>
            <w:r w:rsidRPr="00BC2CC4">
              <w:rPr>
                <w:rFonts w:ascii="Calibri" w:eastAsia="Times New Roman" w:hAnsi="Calibri" w:cs="Times New Roman"/>
                <w:color w:val="FF0000"/>
                <w:kern w:val="28"/>
                <w:sz w:val="20"/>
                <w:szCs w:val="20"/>
                <w14:cntxtAlts/>
              </w:rPr>
              <w:t>FRANCE</w:t>
            </w:r>
            <w:r>
              <w:rPr>
                <w:rFonts w:ascii="Calibri" w:eastAsia="Times New Roman" w:hAnsi="Calibri" w:cs="Times New Roman"/>
                <w:kern w:val="28"/>
                <w:sz w:val="20"/>
                <w:szCs w:val="20"/>
                <w14:cntxtAlts/>
              </w:rPr>
              <w:t>.  Cathedral tour, time in Old Town with possible WWII museum, group dinner</w:t>
            </w:r>
          </w:p>
        </w:tc>
      </w:tr>
      <w:tr w:rsidR="00653840" w:rsidRPr="0099154E" w:rsidTr="002449FC">
        <w:tc>
          <w:tcPr>
            <w:tcW w:w="10440" w:type="dxa"/>
          </w:tcPr>
          <w:p w:rsidR="00653840" w:rsidRPr="00BC2CC4" w:rsidRDefault="00BC2CC4" w:rsidP="002449FC">
            <w:pPr>
              <w:widowControl w:val="0"/>
              <w:spacing w:line="285" w:lineRule="auto"/>
              <w:rPr>
                <w:rFonts w:ascii="Calibri" w:eastAsia="Times New Roman" w:hAnsi="Calibri" w:cs="Times New Roman"/>
                <w:kern w:val="28"/>
                <w:sz w:val="20"/>
                <w:szCs w:val="20"/>
                <w14:cntxtAlts/>
              </w:rPr>
            </w:pPr>
            <w:r>
              <w:rPr>
                <w:rFonts w:ascii="Calibri" w:eastAsia="Times New Roman" w:hAnsi="Calibri" w:cs="Times New Roman"/>
                <w:kern w:val="28"/>
                <w:sz w:val="20"/>
                <w:szCs w:val="20"/>
                <w:u w:val="single"/>
                <w14:cntxtAlts/>
              </w:rPr>
              <w:t xml:space="preserve">Day 14, 7/19 </w:t>
            </w:r>
            <w:r>
              <w:rPr>
                <w:rFonts w:ascii="Calibri" w:eastAsia="Times New Roman" w:hAnsi="Calibri" w:cs="Times New Roman"/>
                <w:kern w:val="28"/>
                <w:sz w:val="20"/>
                <w:szCs w:val="20"/>
                <w14:cntxtAlts/>
              </w:rPr>
              <w:t xml:space="preserve">Travel to Amiens, cathedral stop.  Travel to Caen area with stops at the fortress and </w:t>
            </w:r>
            <w:proofErr w:type="spellStart"/>
            <w:r>
              <w:rPr>
                <w:rFonts w:ascii="Calibri" w:eastAsia="Times New Roman" w:hAnsi="Calibri" w:cs="Times New Roman"/>
                <w:kern w:val="28"/>
                <w:sz w:val="20"/>
                <w:szCs w:val="20"/>
                <w14:cntxtAlts/>
              </w:rPr>
              <w:t>Bayeaux</w:t>
            </w:r>
            <w:proofErr w:type="spellEnd"/>
            <w:r>
              <w:rPr>
                <w:rFonts w:ascii="Calibri" w:eastAsia="Times New Roman" w:hAnsi="Calibri" w:cs="Times New Roman"/>
                <w:kern w:val="28"/>
                <w:sz w:val="20"/>
                <w:szCs w:val="20"/>
                <w14:cntxtAlts/>
              </w:rPr>
              <w:t>, group dinner</w:t>
            </w:r>
          </w:p>
        </w:tc>
      </w:tr>
      <w:tr w:rsidR="00653840" w:rsidRPr="0099154E" w:rsidTr="002449FC">
        <w:tc>
          <w:tcPr>
            <w:tcW w:w="10440" w:type="dxa"/>
          </w:tcPr>
          <w:p w:rsidR="00653840" w:rsidRPr="00BC2CC4" w:rsidRDefault="00BC2CC4" w:rsidP="002449FC">
            <w:pPr>
              <w:widowControl w:val="0"/>
              <w:spacing w:line="285" w:lineRule="auto"/>
              <w:rPr>
                <w:rFonts w:ascii="Calibri" w:eastAsia="Times New Roman" w:hAnsi="Calibri" w:cs="Times New Roman"/>
                <w:kern w:val="28"/>
                <w:sz w:val="20"/>
                <w:szCs w:val="20"/>
                <w14:cntxtAlts/>
              </w:rPr>
            </w:pPr>
            <w:r>
              <w:rPr>
                <w:rFonts w:ascii="Calibri" w:eastAsia="Times New Roman" w:hAnsi="Calibri" w:cs="Times New Roman"/>
                <w:kern w:val="28"/>
                <w:sz w:val="20"/>
                <w:szCs w:val="20"/>
                <w:u w:val="single"/>
                <w14:cntxtAlts/>
              </w:rPr>
              <w:t xml:space="preserve">Day 15, 7/20 </w:t>
            </w:r>
            <w:r>
              <w:rPr>
                <w:rFonts w:ascii="Calibri" w:eastAsia="Times New Roman" w:hAnsi="Calibri" w:cs="Times New Roman"/>
                <w:kern w:val="28"/>
                <w:sz w:val="20"/>
                <w:szCs w:val="20"/>
                <w14:cntxtAlts/>
              </w:rPr>
              <w:t xml:space="preserve">Spend the day touring D-Day beaches and memorials, travel to </w:t>
            </w:r>
            <w:proofErr w:type="spellStart"/>
            <w:r>
              <w:rPr>
                <w:rFonts w:ascii="Calibri" w:eastAsia="Times New Roman" w:hAnsi="Calibri" w:cs="Times New Roman"/>
                <w:kern w:val="28"/>
                <w:sz w:val="20"/>
                <w:szCs w:val="20"/>
                <w14:cntxtAlts/>
              </w:rPr>
              <w:t>Compienge</w:t>
            </w:r>
            <w:proofErr w:type="spellEnd"/>
            <w:r>
              <w:rPr>
                <w:rFonts w:ascii="Calibri" w:eastAsia="Times New Roman" w:hAnsi="Calibri" w:cs="Times New Roman"/>
                <w:kern w:val="28"/>
                <w:sz w:val="20"/>
                <w:szCs w:val="20"/>
                <w14:cntxtAlts/>
              </w:rPr>
              <w:t>, group dinner</w:t>
            </w:r>
          </w:p>
        </w:tc>
      </w:tr>
      <w:tr w:rsidR="00653840" w:rsidRPr="0099154E" w:rsidTr="002449FC">
        <w:tc>
          <w:tcPr>
            <w:tcW w:w="10440" w:type="dxa"/>
          </w:tcPr>
          <w:p w:rsidR="00653840" w:rsidRPr="00BC2CC4" w:rsidRDefault="00BC2CC4" w:rsidP="002449FC">
            <w:pPr>
              <w:widowControl w:val="0"/>
              <w:spacing w:line="285" w:lineRule="auto"/>
              <w:rPr>
                <w:rFonts w:ascii="Calibri" w:eastAsia="Times New Roman" w:hAnsi="Calibri" w:cs="Times New Roman"/>
                <w:kern w:val="28"/>
                <w:sz w:val="20"/>
                <w:szCs w:val="20"/>
                <w14:cntxtAlts/>
              </w:rPr>
            </w:pPr>
            <w:r>
              <w:rPr>
                <w:rFonts w:ascii="Calibri" w:eastAsia="Times New Roman" w:hAnsi="Calibri" w:cs="Times New Roman"/>
                <w:kern w:val="28"/>
                <w:sz w:val="20"/>
                <w:szCs w:val="20"/>
                <w:u w:val="single"/>
                <w14:cntxtAlts/>
              </w:rPr>
              <w:t xml:space="preserve">Day 16, 7/21 </w:t>
            </w:r>
            <w:r>
              <w:rPr>
                <w:rFonts w:ascii="Calibri" w:eastAsia="Times New Roman" w:hAnsi="Calibri" w:cs="Times New Roman"/>
                <w:kern w:val="28"/>
                <w:sz w:val="20"/>
                <w:szCs w:val="20"/>
                <w14:cntxtAlts/>
              </w:rPr>
              <w:t>Day in Paris.  Hours in the Louvre.  Walk to Notre Dame, time in Paris, dinner on your own</w:t>
            </w:r>
          </w:p>
        </w:tc>
      </w:tr>
      <w:tr w:rsidR="00653840" w:rsidRPr="0099154E" w:rsidTr="002449FC">
        <w:tc>
          <w:tcPr>
            <w:tcW w:w="10440" w:type="dxa"/>
          </w:tcPr>
          <w:p w:rsidR="00653840" w:rsidRPr="00BC2CC4" w:rsidRDefault="00BC2CC4" w:rsidP="002449FC">
            <w:pPr>
              <w:widowControl w:val="0"/>
              <w:spacing w:after="120" w:line="285" w:lineRule="auto"/>
              <w:rPr>
                <w:rFonts w:ascii="Calibri" w:eastAsia="Times New Roman" w:hAnsi="Calibri" w:cs="Times New Roman"/>
                <w:kern w:val="28"/>
                <w:sz w:val="20"/>
                <w:szCs w:val="20"/>
                <w14:cntxtAlts/>
              </w:rPr>
            </w:pPr>
            <w:r>
              <w:rPr>
                <w:rFonts w:ascii="Calibri" w:eastAsia="Times New Roman" w:hAnsi="Calibri" w:cs="Times New Roman"/>
                <w:kern w:val="28"/>
                <w:sz w:val="20"/>
                <w:szCs w:val="20"/>
                <w:u w:val="single"/>
                <w14:cntxtAlts/>
              </w:rPr>
              <w:t xml:space="preserve">Day 17, 7/22 </w:t>
            </w:r>
            <w:r>
              <w:rPr>
                <w:rFonts w:ascii="Calibri" w:eastAsia="Times New Roman" w:hAnsi="Calibri" w:cs="Times New Roman"/>
                <w:kern w:val="28"/>
                <w:sz w:val="20"/>
                <w:szCs w:val="20"/>
                <w14:cntxtAlts/>
              </w:rPr>
              <w:t>Versailles in the morning, top of the Eiffel Tower, time in Paris on your own, group farewell dinner</w:t>
            </w:r>
          </w:p>
        </w:tc>
      </w:tr>
      <w:tr w:rsidR="00653840" w:rsidRPr="0099154E" w:rsidTr="002449FC">
        <w:tc>
          <w:tcPr>
            <w:tcW w:w="10440" w:type="dxa"/>
          </w:tcPr>
          <w:p w:rsidR="00653840" w:rsidRPr="0099154E" w:rsidRDefault="00BC2CC4" w:rsidP="002449FC">
            <w:pPr>
              <w:widowControl w:val="0"/>
              <w:spacing w:after="120" w:line="285" w:lineRule="auto"/>
              <w:rPr>
                <w:rFonts w:ascii="Calibri" w:eastAsia="Times New Roman" w:hAnsi="Calibri" w:cs="Times New Roman"/>
                <w:kern w:val="28"/>
                <w:sz w:val="20"/>
                <w:szCs w:val="20"/>
                <w14:cntxtAlts/>
              </w:rPr>
            </w:pPr>
            <w:r>
              <w:rPr>
                <w:rFonts w:ascii="Calibri" w:eastAsia="Times New Roman" w:hAnsi="Calibri" w:cs="Times New Roman"/>
                <w:kern w:val="28"/>
                <w:sz w:val="20"/>
                <w:szCs w:val="20"/>
                <w:u w:val="single"/>
                <w14:cntxtAlts/>
              </w:rPr>
              <w:t>Day 18, 7/23</w:t>
            </w:r>
            <w:r w:rsidR="00653840" w:rsidRPr="0099154E">
              <w:rPr>
                <w:rFonts w:ascii="Calibri" w:eastAsia="Times New Roman" w:hAnsi="Calibri" w:cs="Times New Roman"/>
                <w:kern w:val="28"/>
                <w:sz w:val="20"/>
                <w:szCs w:val="20"/>
                <w14:cntxtAlts/>
              </w:rPr>
              <w:t xml:space="preserve">  Fly from Paris to Reno</w:t>
            </w:r>
          </w:p>
        </w:tc>
      </w:tr>
    </w:tbl>
    <w:p w:rsidR="00653840" w:rsidRDefault="00653840" w:rsidP="00653840">
      <w:pPr>
        <w:jc w:val="center"/>
        <w:rPr>
          <w:sz w:val="52"/>
          <w:szCs w:val="52"/>
        </w:rPr>
      </w:pPr>
      <w:r>
        <w:rPr>
          <w:sz w:val="52"/>
          <w:szCs w:val="52"/>
        </w:rPr>
        <w:t xml:space="preserve">Travel </w:t>
      </w:r>
      <w:r w:rsidR="00BC2CC4">
        <w:rPr>
          <w:sz w:val="52"/>
          <w:szCs w:val="52"/>
        </w:rPr>
        <w:t>dates = 7/6/18</w:t>
      </w:r>
      <w:r>
        <w:rPr>
          <w:sz w:val="52"/>
          <w:szCs w:val="52"/>
        </w:rPr>
        <w:t xml:space="preserve"> departure</w:t>
      </w:r>
    </w:p>
    <w:p w:rsidR="005E4769" w:rsidRDefault="005E4769" w:rsidP="00653840">
      <w:pPr>
        <w:jc w:val="center"/>
        <w:rPr>
          <w:sz w:val="52"/>
          <w:szCs w:val="52"/>
        </w:rPr>
      </w:pPr>
      <w:r>
        <w:rPr>
          <w:sz w:val="52"/>
          <w:szCs w:val="52"/>
        </w:rPr>
        <w:t>7/23 return</w:t>
      </w:r>
      <w:r w:rsidR="00E20104">
        <w:rPr>
          <w:sz w:val="52"/>
          <w:szCs w:val="52"/>
        </w:rPr>
        <w:t>, 18 days</w:t>
      </w:r>
    </w:p>
    <w:p w:rsidR="00BC2CC4" w:rsidRDefault="00E20104" w:rsidP="00653840">
      <w:pPr>
        <w:rPr>
          <w:b/>
          <w:sz w:val="28"/>
          <w:szCs w:val="28"/>
          <w:u w:val="single"/>
        </w:rPr>
      </w:pPr>
      <w:r>
        <w:rPr>
          <w:b/>
          <w:sz w:val="28"/>
          <w:szCs w:val="28"/>
          <w:u w:val="single"/>
        </w:rPr>
        <w:t>Remember that your trip payments cover:</w:t>
      </w:r>
    </w:p>
    <w:p w:rsidR="00E20104" w:rsidRDefault="00E20104" w:rsidP="00E20104">
      <w:pPr>
        <w:pStyle w:val="ListParagraph"/>
        <w:numPr>
          <w:ilvl w:val="1"/>
          <w:numId w:val="2"/>
        </w:numPr>
        <w:rPr>
          <w:sz w:val="24"/>
          <w:szCs w:val="24"/>
        </w:rPr>
      </w:pPr>
      <w:r>
        <w:rPr>
          <w:sz w:val="24"/>
          <w:szCs w:val="24"/>
        </w:rPr>
        <w:t>All flights, taxes and flight insurance (round trip)</w:t>
      </w:r>
    </w:p>
    <w:p w:rsidR="00E20104" w:rsidRDefault="00E20104" w:rsidP="00E20104">
      <w:pPr>
        <w:pStyle w:val="ListParagraph"/>
        <w:numPr>
          <w:ilvl w:val="1"/>
          <w:numId w:val="2"/>
        </w:numPr>
        <w:rPr>
          <w:sz w:val="24"/>
          <w:szCs w:val="24"/>
        </w:rPr>
      </w:pPr>
      <w:r>
        <w:rPr>
          <w:sz w:val="24"/>
          <w:szCs w:val="24"/>
        </w:rPr>
        <w:t>All hotels fees and taxes</w:t>
      </w:r>
    </w:p>
    <w:p w:rsidR="00E20104" w:rsidRDefault="00E20104" w:rsidP="00E20104">
      <w:pPr>
        <w:pStyle w:val="ListParagraph"/>
        <w:numPr>
          <w:ilvl w:val="1"/>
          <w:numId w:val="2"/>
        </w:numPr>
        <w:rPr>
          <w:sz w:val="24"/>
          <w:szCs w:val="24"/>
        </w:rPr>
      </w:pPr>
      <w:r>
        <w:rPr>
          <w:sz w:val="24"/>
          <w:szCs w:val="24"/>
        </w:rPr>
        <w:t>$1,000,000 liability insurance</w:t>
      </w:r>
    </w:p>
    <w:p w:rsidR="00E20104" w:rsidRDefault="00E20104" w:rsidP="00E20104">
      <w:pPr>
        <w:pStyle w:val="ListParagraph"/>
        <w:numPr>
          <w:ilvl w:val="1"/>
          <w:numId w:val="2"/>
        </w:numPr>
        <w:rPr>
          <w:sz w:val="24"/>
          <w:szCs w:val="24"/>
        </w:rPr>
      </w:pPr>
      <w:r>
        <w:rPr>
          <w:sz w:val="24"/>
          <w:szCs w:val="24"/>
        </w:rPr>
        <w:t>2 meals a day</w:t>
      </w:r>
    </w:p>
    <w:p w:rsidR="00E20104" w:rsidRDefault="00E20104" w:rsidP="00E20104">
      <w:pPr>
        <w:pStyle w:val="ListParagraph"/>
        <w:numPr>
          <w:ilvl w:val="1"/>
          <w:numId w:val="2"/>
        </w:numPr>
        <w:rPr>
          <w:sz w:val="24"/>
          <w:szCs w:val="24"/>
        </w:rPr>
      </w:pPr>
      <w:r>
        <w:rPr>
          <w:sz w:val="24"/>
          <w:szCs w:val="24"/>
        </w:rPr>
        <w:lastRenderedPageBreak/>
        <w:t xml:space="preserve">Our own private bus and all fees (ex. It is </w:t>
      </w:r>
      <w:r>
        <w:rPr>
          <w:rFonts w:cstheme="minorHAnsi"/>
          <w:sz w:val="24"/>
          <w:szCs w:val="24"/>
        </w:rPr>
        <w:t>€</w:t>
      </w:r>
      <w:r>
        <w:rPr>
          <w:sz w:val="24"/>
          <w:szCs w:val="24"/>
        </w:rPr>
        <w:t xml:space="preserve">130 </w:t>
      </w:r>
      <w:r w:rsidRPr="00E20104">
        <w:rPr>
          <w:b/>
          <w:sz w:val="24"/>
          <w:szCs w:val="24"/>
          <w:u w:val="single"/>
        </w:rPr>
        <w:t>a day</w:t>
      </w:r>
      <w:r>
        <w:rPr>
          <w:sz w:val="24"/>
          <w:szCs w:val="24"/>
        </w:rPr>
        <w:t xml:space="preserve"> to park in Venice…)</w:t>
      </w:r>
    </w:p>
    <w:p w:rsidR="00E20104" w:rsidRDefault="00E20104" w:rsidP="00E20104">
      <w:pPr>
        <w:pStyle w:val="ListParagraph"/>
        <w:numPr>
          <w:ilvl w:val="1"/>
          <w:numId w:val="2"/>
        </w:numPr>
        <w:rPr>
          <w:sz w:val="24"/>
          <w:szCs w:val="24"/>
        </w:rPr>
      </w:pPr>
      <w:r>
        <w:rPr>
          <w:sz w:val="24"/>
          <w:szCs w:val="24"/>
        </w:rPr>
        <w:t>Our own private multi-lingual currier who stays with us</w:t>
      </w:r>
    </w:p>
    <w:p w:rsidR="00E20104" w:rsidRDefault="00E20104" w:rsidP="00E20104">
      <w:pPr>
        <w:pStyle w:val="ListParagraph"/>
        <w:numPr>
          <w:ilvl w:val="1"/>
          <w:numId w:val="2"/>
        </w:numPr>
        <w:rPr>
          <w:sz w:val="24"/>
          <w:szCs w:val="24"/>
        </w:rPr>
      </w:pPr>
      <w:r>
        <w:rPr>
          <w:sz w:val="24"/>
          <w:szCs w:val="24"/>
        </w:rPr>
        <w:t>All scheduled group fees (concert in Salzburg, Eiffel Tower, Versailles, etc.)</w:t>
      </w:r>
    </w:p>
    <w:p w:rsidR="00E20104" w:rsidRDefault="00E20104" w:rsidP="00E20104">
      <w:pPr>
        <w:pStyle w:val="ListParagraph"/>
        <w:numPr>
          <w:ilvl w:val="1"/>
          <w:numId w:val="2"/>
        </w:numPr>
        <w:rPr>
          <w:sz w:val="24"/>
          <w:szCs w:val="24"/>
        </w:rPr>
      </w:pPr>
      <w:r>
        <w:rPr>
          <w:sz w:val="24"/>
          <w:szCs w:val="24"/>
        </w:rPr>
        <w:t>All class fees</w:t>
      </w:r>
    </w:p>
    <w:p w:rsidR="00806EFC" w:rsidRDefault="00806EFC" w:rsidP="00E20104">
      <w:pPr>
        <w:pStyle w:val="ListParagraph"/>
        <w:numPr>
          <w:ilvl w:val="1"/>
          <w:numId w:val="2"/>
        </w:numPr>
        <w:rPr>
          <w:sz w:val="24"/>
          <w:szCs w:val="24"/>
        </w:rPr>
      </w:pPr>
      <w:r>
        <w:rPr>
          <w:sz w:val="24"/>
          <w:szCs w:val="24"/>
        </w:rPr>
        <w:t>24-hour contact with Mr. Grange during the tour</w:t>
      </w:r>
    </w:p>
    <w:p w:rsidR="009B0B2B" w:rsidRPr="009E3298" w:rsidRDefault="009B0B2B" w:rsidP="009B0B2B">
      <w:pPr>
        <w:jc w:val="center"/>
        <w:rPr>
          <w:rFonts w:ascii="Bauhaus 93" w:hAnsi="Bauhaus 93"/>
          <w:b/>
          <w:sz w:val="52"/>
          <w:szCs w:val="52"/>
          <w:u w:val="single"/>
        </w:rPr>
      </w:pPr>
      <w:r w:rsidRPr="009E3298">
        <w:rPr>
          <w:rFonts w:ascii="Bauhaus 93" w:hAnsi="Bauhaus 93"/>
          <w:b/>
          <w:sz w:val="52"/>
          <w:szCs w:val="52"/>
          <w:u w:val="single"/>
        </w:rPr>
        <w:t>WASHOE ACADEMY ABROAD</w:t>
      </w:r>
    </w:p>
    <w:p w:rsidR="009B0B2B" w:rsidRDefault="009B0B2B" w:rsidP="009B0B2B">
      <w:pPr>
        <w:jc w:val="center"/>
      </w:pPr>
      <w:r>
        <w:rPr>
          <w:u w:val="single"/>
        </w:rPr>
        <w:t>Meeting dates and proposed syllabus</w:t>
      </w:r>
    </w:p>
    <w:p w:rsidR="009B0B2B" w:rsidRPr="003D50F6" w:rsidRDefault="009B0B2B" w:rsidP="009B0B2B">
      <w:r>
        <w:tab/>
        <w:t xml:space="preserve">WAA parents and students, please find below the proposed syllabus for the 2018 travel group.  </w:t>
      </w:r>
      <w:r w:rsidRPr="00C06D93">
        <w:t> </w:t>
      </w:r>
      <w:r>
        <w:t xml:space="preserve">It is expected, out of respect for the group and for each traveler’s own educational growth, that students attend each and every meeting for the duration.  However, I do realize that life sometimes gets in the way and students might have to miss some minutes here and there.  If that is the case, PLEASE make sure you get hold of me and let me know.  Each student is responsible for make-up work on their own time, including exams.  All information will be loaded onto the website each Tuesday following the meetings.  Students who miss class will still be responsible for the information on the next exam.  If a student has an attendance problem I will work with that student and their family to a point.  </w:t>
      </w:r>
      <w:r w:rsidRPr="00333907">
        <w:rPr>
          <w:u w:val="single"/>
        </w:rPr>
        <w:t xml:space="preserve">Unless otherwise noted, meetings will be </w:t>
      </w:r>
      <w:r>
        <w:rPr>
          <w:u w:val="single"/>
        </w:rPr>
        <w:t xml:space="preserve">held on Mondays </w:t>
      </w:r>
      <w:r w:rsidRPr="00333907">
        <w:rPr>
          <w:u w:val="single"/>
        </w:rPr>
        <w:t>in the Career Center at the Wooster High School library, from 6:00pm-9:00pm (</w:t>
      </w:r>
      <w:proofErr w:type="spellStart"/>
      <w:r w:rsidRPr="00333907">
        <w:rPr>
          <w:u w:val="single"/>
        </w:rPr>
        <w:t>ish</w:t>
      </w:r>
      <w:proofErr w:type="spellEnd"/>
      <w:r w:rsidRPr="00333907">
        <w:rPr>
          <w:u w:val="single"/>
        </w:rPr>
        <w:t>!).</w:t>
      </w:r>
      <w:r>
        <w:t xml:space="preserve">  In addition to what is listed below, we will constantly be monitoring the immigration issue every meeting, any pertinent current events, some type of group dynamic activity, and any other thing I through in there for the good of the group!  I will also be suggesting some films for your student to watch on their own throughout the course.  They are not required viewing, but can help illustrate some points and round out some information.  </w:t>
      </w:r>
      <w:r w:rsidRPr="00CA4795">
        <w:rPr>
          <w:b/>
          <w:u w:val="single"/>
        </w:rPr>
        <w:t>PARENTS, I will always give the rating of the film (and why</w:t>
      </w:r>
      <w:r>
        <w:rPr>
          <w:b/>
          <w:u w:val="single"/>
        </w:rPr>
        <w:t xml:space="preserve"> it was rated that way</w:t>
      </w:r>
      <w:r w:rsidRPr="00CA4795">
        <w:rPr>
          <w:b/>
          <w:u w:val="single"/>
        </w:rPr>
        <w:t>), and my reasoning for suggesting that film – you always have the last say in whether your student watches it or not.</w:t>
      </w:r>
      <w:r>
        <w:t xml:space="preserve">  Some of these movies and documentaries will be easy for you to say “yes” to (</w:t>
      </w:r>
      <w:r>
        <w:rPr>
          <w:i/>
        </w:rPr>
        <w:t>Sound of Music</w:t>
      </w:r>
      <w:r>
        <w:t>), others are quite brutal (</w:t>
      </w:r>
      <w:r>
        <w:rPr>
          <w:i/>
        </w:rPr>
        <w:t>Schindler’s List).</w:t>
      </w:r>
      <w:r>
        <w:t xml:space="preserve">  Others are outstanding and award-winning foreign films that you have probably never heard of (</w:t>
      </w:r>
      <w:r>
        <w:rPr>
          <w:i/>
        </w:rPr>
        <w:t>The Lives of Others).</w:t>
      </w:r>
      <w:r>
        <w:t xml:space="preserve">  You can always ask me personally about each one, if you wish.</w:t>
      </w:r>
    </w:p>
    <w:p w:rsidR="009B0B2B" w:rsidRPr="00B51159" w:rsidRDefault="009B0B2B" w:rsidP="009B0B2B">
      <w:pPr>
        <w:rPr>
          <w:b/>
          <w:u w:val="single"/>
        </w:rPr>
      </w:pPr>
    </w:p>
    <w:p w:rsidR="009B0B2B" w:rsidRPr="003D50F6" w:rsidRDefault="009B0B2B" w:rsidP="009B0B2B">
      <w:pPr>
        <w:pStyle w:val="ListParagraph"/>
        <w:numPr>
          <w:ilvl w:val="0"/>
          <w:numId w:val="4"/>
        </w:numPr>
      </w:pPr>
      <w:r>
        <w:t>10/16</w:t>
      </w:r>
    </w:p>
    <w:p w:rsidR="009B0B2B" w:rsidRDefault="009B0B2B" w:rsidP="009B0B2B">
      <w:pPr>
        <w:pStyle w:val="ListParagraph"/>
        <w:numPr>
          <w:ilvl w:val="1"/>
          <w:numId w:val="4"/>
        </w:numPr>
      </w:pPr>
      <w:r>
        <w:t>Group icebreakers</w:t>
      </w:r>
    </w:p>
    <w:p w:rsidR="009B0B2B" w:rsidRDefault="009B0B2B" w:rsidP="009B0B2B">
      <w:pPr>
        <w:pStyle w:val="ListParagraph"/>
        <w:numPr>
          <w:ilvl w:val="1"/>
          <w:numId w:val="4"/>
        </w:numPr>
      </w:pPr>
      <w:r>
        <w:t>Contact information, group business</w:t>
      </w:r>
    </w:p>
    <w:p w:rsidR="009B0B2B" w:rsidRDefault="009B0B2B" w:rsidP="009B0B2B">
      <w:pPr>
        <w:pStyle w:val="ListParagraph"/>
        <w:numPr>
          <w:ilvl w:val="1"/>
          <w:numId w:val="4"/>
        </w:numPr>
      </w:pPr>
      <w:r>
        <w:t>Who can speak a second language?</w:t>
      </w:r>
    </w:p>
    <w:p w:rsidR="009B0B2B" w:rsidRDefault="009B0B2B" w:rsidP="009B0B2B">
      <w:pPr>
        <w:pStyle w:val="ListParagraph"/>
        <w:numPr>
          <w:ilvl w:val="1"/>
          <w:numId w:val="4"/>
        </w:numPr>
      </w:pPr>
      <w:r>
        <w:t>Country and continent orientation</w:t>
      </w:r>
    </w:p>
    <w:p w:rsidR="009B0B2B" w:rsidRDefault="009B0B2B" w:rsidP="009B0B2B">
      <w:pPr>
        <w:pStyle w:val="ListParagraph"/>
        <w:numPr>
          <w:ilvl w:val="1"/>
          <w:numId w:val="4"/>
        </w:numPr>
      </w:pPr>
      <w:r>
        <w:t>Discussion of Current Event article(s)</w:t>
      </w:r>
    </w:p>
    <w:p w:rsidR="009B0B2B" w:rsidRDefault="009B0B2B" w:rsidP="009B0B2B">
      <w:pPr>
        <w:pStyle w:val="ListParagraph"/>
        <w:numPr>
          <w:ilvl w:val="1"/>
          <w:numId w:val="4"/>
        </w:numPr>
      </w:pPr>
      <w:r>
        <w:t>General political geography of Europe</w:t>
      </w:r>
    </w:p>
    <w:p w:rsidR="009B0B2B" w:rsidRDefault="009B0B2B" w:rsidP="009B0B2B">
      <w:pPr>
        <w:pStyle w:val="ListParagraph"/>
        <w:ind w:left="1440"/>
      </w:pPr>
    </w:p>
    <w:p w:rsidR="009B0B2B" w:rsidRPr="003701CB" w:rsidRDefault="009B0B2B" w:rsidP="009B0B2B">
      <w:pPr>
        <w:pStyle w:val="ListParagraph"/>
        <w:numPr>
          <w:ilvl w:val="0"/>
          <w:numId w:val="4"/>
        </w:numPr>
      </w:pPr>
      <w:r>
        <w:t>10/23</w:t>
      </w:r>
    </w:p>
    <w:p w:rsidR="009B0B2B" w:rsidRDefault="009B0B2B" w:rsidP="009B0B2B">
      <w:pPr>
        <w:pStyle w:val="ListParagraph"/>
        <w:numPr>
          <w:ilvl w:val="1"/>
          <w:numId w:val="4"/>
        </w:numPr>
      </w:pPr>
      <w:r>
        <w:t>German Current Events</w:t>
      </w:r>
    </w:p>
    <w:p w:rsidR="009B0B2B" w:rsidRDefault="009B0B2B" w:rsidP="009B0B2B">
      <w:pPr>
        <w:pStyle w:val="ListParagraph"/>
        <w:numPr>
          <w:ilvl w:val="1"/>
          <w:numId w:val="4"/>
        </w:numPr>
      </w:pPr>
      <w:r>
        <w:t xml:space="preserve">Germany </w:t>
      </w:r>
    </w:p>
    <w:p w:rsidR="009B0B2B" w:rsidRDefault="009B0B2B" w:rsidP="009B0B2B">
      <w:pPr>
        <w:pStyle w:val="ListParagraph"/>
        <w:numPr>
          <w:ilvl w:val="2"/>
          <w:numId w:val="4"/>
        </w:numPr>
      </w:pPr>
      <w:r>
        <w:lastRenderedPageBreak/>
        <w:t>All “country nights” will include information on country-specific political and cultural geography, history, current events, statistics, economics, a visual city and country tour, politics, infrastructure, educational system, famous people, language(s), architecture, food, etc.</w:t>
      </w:r>
    </w:p>
    <w:p w:rsidR="009B0B2B" w:rsidRDefault="009B0B2B" w:rsidP="009B0B2B">
      <w:pPr>
        <w:pStyle w:val="ListParagraph"/>
        <w:numPr>
          <w:ilvl w:val="1"/>
          <w:numId w:val="4"/>
        </w:numPr>
      </w:pPr>
      <w:r>
        <w:t>How to get a passport</w:t>
      </w:r>
    </w:p>
    <w:p w:rsidR="009B0B2B" w:rsidRDefault="009B0B2B" w:rsidP="009B0B2B">
      <w:pPr>
        <w:pStyle w:val="ListParagraph"/>
        <w:ind w:left="1440"/>
      </w:pPr>
    </w:p>
    <w:p w:rsidR="009B0B2B" w:rsidRDefault="009B0B2B" w:rsidP="009B0B2B">
      <w:pPr>
        <w:pStyle w:val="ListParagraph"/>
        <w:ind w:left="1440"/>
      </w:pPr>
    </w:p>
    <w:p w:rsidR="009B0B2B" w:rsidRPr="003701CB" w:rsidRDefault="009B0B2B" w:rsidP="009B0B2B">
      <w:pPr>
        <w:pStyle w:val="ListParagraph"/>
        <w:numPr>
          <w:ilvl w:val="0"/>
          <w:numId w:val="4"/>
        </w:numPr>
      </w:pPr>
      <w:r>
        <w:t>11/6</w:t>
      </w:r>
    </w:p>
    <w:p w:rsidR="009B0B2B" w:rsidRDefault="009B0B2B" w:rsidP="009B0B2B">
      <w:pPr>
        <w:pStyle w:val="ListParagraph"/>
        <w:numPr>
          <w:ilvl w:val="1"/>
          <w:numId w:val="4"/>
        </w:numPr>
      </w:pPr>
      <w:r>
        <w:t>Germany exam</w:t>
      </w:r>
    </w:p>
    <w:p w:rsidR="009B0B2B" w:rsidRDefault="009B0B2B" w:rsidP="009B0B2B">
      <w:pPr>
        <w:pStyle w:val="ListParagraph"/>
        <w:numPr>
          <w:ilvl w:val="1"/>
          <w:numId w:val="4"/>
        </w:numPr>
      </w:pPr>
      <w:r>
        <w:t xml:space="preserve">European music history – this </w:t>
      </w:r>
      <w:proofErr w:type="spellStart"/>
      <w:r>
        <w:t>ain’t</w:t>
      </w:r>
      <w:proofErr w:type="spellEnd"/>
      <w:r>
        <w:t xml:space="preserve"> your grandma’s Beethoven! </w:t>
      </w:r>
    </w:p>
    <w:p w:rsidR="009B0B2B" w:rsidRDefault="009B0B2B" w:rsidP="009B0B2B">
      <w:pPr>
        <w:pStyle w:val="ListParagraph"/>
        <w:ind w:left="1440"/>
      </w:pPr>
    </w:p>
    <w:p w:rsidR="009B0B2B" w:rsidRPr="003701CB" w:rsidRDefault="009B0B2B" w:rsidP="009B0B2B">
      <w:pPr>
        <w:pStyle w:val="ListParagraph"/>
        <w:numPr>
          <w:ilvl w:val="0"/>
          <w:numId w:val="4"/>
        </w:numPr>
      </w:pPr>
      <w:r>
        <w:t>11/13</w:t>
      </w:r>
    </w:p>
    <w:p w:rsidR="009B0B2B" w:rsidRDefault="009B0B2B" w:rsidP="009B0B2B">
      <w:pPr>
        <w:pStyle w:val="ListParagraph"/>
        <w:numPr>
          <w:ilvl w:val="1"/>
          <w:numId w:val="4"/>
        </w:numPr>
      </w:pPr>
      <w:r>
        <w:t>Music history exam</w:t>
      </w:r>
    </w:p>
    <w:p w:rsidR="009B0B2B" w:rsidRDefault="009B0B2B" w:rsidP="009B0B2B">
      <w:pPr>
        <w:pStyle w:val="ListParagraph"/>
        <w:numPr>
          <w:ilvl w:val="1"/>
          <w:numId w:val="4"/>
        </w:numPr>
      </w:pPr>
      <w:r>
        <w:t>Austria Current Events</w:t>
      </w:r>
    </w:p>
    <w:p w:rsidR="009B0B2B" w:rsidRDefault="009B0B2B" w:rsidP="009B0B2B">
      <w:pPr>
        <w:pStyle w:val="ListParagraph"/>
        <w:numPr>
          <w:ilvl w:val="1"/>
          <w:numId w:val="4"/>
        </w:numPr>
      </w:pPr>
      <w:r>
        <w:t>Austria</w:t>
      </w:r>
    </w:p>
    <w:p w:rsidR="009B0B2B" w:rsidRDefault="009B0B2B" w:rsidP="009B0B2B">
      <w:pPr>
        <w:pStyle w:val="ListParagraph"/>
        <w:numPr>
          <w:ilvl w:val="1"/>
          <w:numId w:val="4"/>
        </w:numPr>
      </w:pPr>
      <w:r>
        <w:t xml:space="preserve">A few German phrases (you </w:t>
      </w:r>
      <w:proofErr w:type="spellStart"/>
      <w:r>
        <w:t>gotta</w:t>
      </w:r>
      <w:proofErr w:type="spellEnd"/>
      <w:r>
        <w:t xml:space="preserve"> be able to order food and get to the bathroom!)</w:t>
      </w:r>
    </w:p>
    <w:p w:rsidR="009B0B2B" w:rsidRDefault="009B0B2B" w:rsidP="009B0B2B"/>
    <w:p w:rsidR="009B0B2B" w:rsidRDefault="009B0B2B" w:rsidP="009B0B2B">
      <w:pPr>
        <w:pStyle w:val="ListParagraph"/>
        <w:numPr>
          <w:ilvl w:val="0"/>
          <w:numId w:val="4"/>
        </w:numPr>
      </w:pPr>
      <w:r>
        <w:t>11/20</w:t>
      </w:r>
    </w:p>
    <w:p w:rsidR="009B0B2B" w:rsidRPr="009B0B2B" w:rsidRDefault="009B0B2B" w:rsidP="009B0B2B">
      <w:pPr>
        <w:pStyle w:val="ListParagraph"/>
        <w:numPr>
          <w:ilvl w:val="1"/>
          <w:numId w:val="4"/>
        </w:numPr>
        <w:rPr>
          <w:color w:val="FF0000"/>
        </w:rPr>
      </w:pPr>
      <w:r w:rsidRPr="009B0B2B">
        <w:rPr>
          <w:b/>
          <w:color w:val="FF0000"/>
          <w:u w:val="thick"/>
        </w:rPr>
        <w:t xml:space="preserve">PARENT MEETING #1 </w:t>
      </w:r>
    </w:p>
    <w:p w:rsidR="009B0B2B" w:rsidRDefault="009B0B2B" w:rsidP="009B0B2B">
      <w:pPr>
        <w:pStyle w:val="ListParagraph"/>
        <w:numPr>
          <w:ilvl w:val="1"/>
          <w:numId w:val="4"/>
        </w:numPr>
      </w:pPr>
      <w:r>
        <w:t>7:00pm in the Wooster Career Center</w:t>
      </w:r>
    </w:p>
    <w:p w:rsidR="009B0B2B" w:rsidRDefault="009B0B2B" w:rsidP="009B0B2B">
      <w:pPr>
        <w:pStyle w:val="ListParagraph"/>
        <w:ind w:left="1440"/>
      </w:pPr>
    </w:p>
    <w:p w:rsidR="009B0B2B" w:rsidRPr="003701CB" w:rsidRDefault="009B0B2B" w:rsidP="009B0B2B">
      <w:pPr>
        <w:pStyle w:val="ListParagraph"/>
        <w:numPr>
          <w:ilvl w:val="0"/>
          <w:numId w:val="4"/>
        </w:numPr>
      </w:pPr>
      <w:r>
        <w:t>11/27</w:t>
      </w:r>
    </w:p>
    <w:p w:rsidR="009B0B2B" w:rsidRDefault="009B0B2B" w:rsidP="009B0B2B">
      <w:pPr>
        <w:pStyle w:val="ListParagraph"/>
        <w:numPr>
          <w:ilvl w:val="1"/>
          <w:numId w:val="4"/>
        </w:numPr>
      </w:pPr>
      <w:r>
        <w:t>Austria exam</w:t>
      </w:r>
    </w:p>
    <w:p w:rsidR="009B0B2B" w:rsidRDefault="009B0B2B" w:rsidP="009B0B2B">
      <w:pPr>
        <w:pStyle w:val="ListParagraph"/>
        <w:numPr>
          <w:ilvl w:val="1"/>
          <w:numId w:val="4"/>
        </w:numPr>
      </w:pPr>
      <w:r>
        <w:t>Continent in Conflict</w:t>
      </w:r>
    </w:p>
    <w:p w:rsidR="009B0B2B" w:rsidRDefault="009B0B2B" w:rsidP="009B0B2B"/>
    <w:p w:rsidR="009B0B2B" w:rsidRPr="003701CB" w:rsidRDefault="009B0B2B" w:rsidP="009B0B2B">
      <w:pPr>
        <w:pStyle w:val="ListParagraph"/>
        <w:numPr>
          <w:ilvl w:val="0"/>
          <w:numId w:val="4"/>
        </w:numPr>
      </w:pPr>
      <w:r>
        <w:t>12/5</w:t>
      </w:r>
    </w:p>
    <w:p w:rsidR="009B0B2B" w:rsidRDefault="009B0B2B" w:rsidP="009B0B2B">
      <w:pPr>
        <w:pStyle w:val="ListParagraph"/>
        <w:numPr>
          <w:ilvl w:val="1"/>
          <w:numId w:val="4"/>
        </w:numPr>
      </w:pPr>
      <w:r>
        <w:t>World War I</w:t>
      </w:r>
    </w:p>
    <w:p w:rsidR="009B0B2B" w:rsidRDefault="009B0B2B" w:rsidP="009B0B2B">
      <w:pPr>
        <w:pStyle w:val="ListParagraph"/>
        <w:numPr>
          <w:ilvl w:val="1"/>
          <w:numId w:val="4"/>
        </w:numPr>
      </w:pPr>
      <w:r>
        <w:t>World War II</w:t>
      </w:r>
    </w:p>
    <w:p w:rsidR="009B0B2B" w:rsidRDefault="009B0B2B" w:rsidP="009B0B2B">
      <w:pPr>
        <w:pStyle w:val="ListParagraph"/>
        <w:numPr>
          <w:ilvl w:val="1"/>
          <w:numId w:val="4"/>
        </w:numPr>
      </w:pPr>
      <w:r>
        <w:t>World War legacies and American meddling in European affairs</w:t>
      </w:r>
    </w:p>
    <w:p w:rsidR="009B0B2B" w:rsidRDefault="009B0B2B" w:rsidP="009B0B2B">
      <w:pPr>
        <w:pStyle w:val="ListParagraph"/>
        <w:ind w:left="1440"/>
      </w:pPr>
    </w:p>
    <w:p w:rsidR="009B0B2B" w:rsidRDefault="009B0B2B" w:rsidP="009B0B2B">
      <w:pPr>
        <w:pStyle w:val="ListParagraph"/>
        <w:numPr>
          <w:ilvl w:val="0"/>
          <w:numId w:val="4"/>
        </w:numPr>
      </w:pPr>
      <w:r>
        <w:t>12/11</w:t>
      </w:r>
    </w:p>
    <w:p w:rsidR="009B0B2B" w:rsidRDefault="009B0B2B" w:rsidP="009B0B2B">
      <w:pPr>
        <w:pStyle w:val="ListParagraph"/>
        <w:numPr>
          <w:ilvl w:val="1"/>
          <w:numId w:val="4"/>
        </w:numPr>
      </w:pPr>
      <w:r>
        <w:t>Conflict exam</w:t>
      </w:r>
    </w:p>
    <w:p w:rsidR="009B0B2B" w:rsidRDefault="009B0B2B" w:rsidP="009B0B2B">
      <w:pPr>
        <w:pStyle w:val="ListParagraph"/>
        <w:numPr>
          <w:ilvl w:val="1"/>
          <w:numId w:val="4"/>
        </w:numPr>
      </w:pPr>
      <w:r>
        <w:t>Czech Republic</w:t>
      </w:r>
    </w:p>
    <w:p w:rsidR="009B0B2B" w:rsidRDefault="009B0B2B" w:rsidP="009B0B2B">
      <w:pPr>
        <w:pStyle w:val="ListParagraph"/>
        <w:numPr>
          <w:ilvl w:val="1"/>
          <w:numId w:val="4"/>
        </w:numPr>
      </w:pPr>
      <w:r>
        <w:t>Individual project introduction</w:t>
      </w:r>
    </w:p>
    <w:p w:rsidR="009B0B2B" w:rsidRDefault="009B0B2B" w:rsidP="009B0B2B"/>
    <w:p w:rsidR="009B0B2B" w:rsidRPr="00DF282B" w:rsidRDefault="009B0B2B" w:rsidP="009B0B2B">
      <w:pPr>
        <w:rPr>
          <w:sz w:val="40"/>
          <w:szCs w:val="40"/>
        </w:rPr>
      </w:pPr>
      <w:r w:rsidRPr="00DF282B">
        <w:rPr>
          <w:b/>
          <w:sz w:val="40"/>
          <w:szCs w:val="40"/>
          <w:u w:val="single"/>
        </w:rPr>
        <w:t>WINTER BREAK</w:t>
      </w:r>
    </w:p>
    <w:p w:rsidR="009B0B2B" w:rsidRDefault="009B0B2B" w:rsidP="009B0B2B">
      <w:pPr>
        <w:pStyle w:val="ListParagraph"/>
        <w:ind w:left="1440"/>
      </w:pPr>
    </w:p>
    <w:p w:rsidR="009B0B2B" w:rsidRDefault="009B0B2B" w:rsidP="009B0B2B">
      <w:pPr>
        <w:pStyle w:val="ListParagraph"/>
        <w:ind w:left="1440"/>
      </w:pPr>
    </w:p>
    <w:p w:rsidR="009B0B2B" w:rsidRDefault="009B0B2B" w:rsidP="009B0B2B">
      <w:pPr>
        <w:pStyle w:val="ListParagraph"/>
        <w:numPr>
          <w:ilvl w:val="0"/>
          <w:numId w:val="4"/>
        </w:numPr>
      </w:pPr>
      <w:r>
        <w:t>1/22</w:t>
      </w:r>
    </w:p>
    <w:p w:rsidR="009B0B2B" w:rsidRDefault="009B0B2B" w:rsidP="009B0B2B">
      <w:pPr>
        <w:pStyle w:val="ListParagraph"/>
        <w:numPr>
          <w:ilvl w:val="1"/>
          <w:numId w:val="4"/>
        </w:numPr>
      </w:pPr>
      <w:r>
        <w:t>Eastern Europe</w:t>
      </w:r>
    </w:p>
    <w:p w:rsidR="009B0B2B" w:rsidRDefault="009B0B2B" w:rsidP="009B0B2B">
      <w:pPr>
        <w:pStyle w:val="ListParagraph"/>
        <w:numPr>
          <w:ilvl w:val="1"/>
          <w:numId w:val="4"/>
        </w:numPr>
      </w:pPr>
      <w:r>
        <w:lastRenderedPageBreak/>
        <w:t>Communism</w:t>
      </w:r>
    </w:p>
    <w:p w:rsidR="009B0B2B" w:rsidRDefault="009B0B2B" w:rsidP="009B0B2B">
      <w:pPr>
        <w:pStyle w:val="ListParagraph"/>
        <w:numPr>
          <w:ilvl w:val="1"/>
          <w:numId w:val="4"/>
        </w:numPr>
      </w:pPr>
      <w:r>
        <w:t>Individual project topic selection and work time</w:t>
      </w:r>
    </w:p>
    <w:p w:rsidR="009B0B2B" w:rsidRDefault="009B0B2B" w:rsidP="009B0B2B"/>
    <w:p w:rsidR="009B0B2B" w:rsidRDefault="009B0B2B" w:rsidP="009B0B2B"/>
    <w:p w:rsidR="009B0B2B" w:rsidRDefault="009B0B2B" w:rsidP="009B0B2B"/>
    <w:p w:rsidR="009B0B2B" w:rsidRDefault="009B0B2B" w:rsidP="009B0B2B">
      <w:pPr>
        <w:pStyle w:val="ListParagraph"/>
        <w:numPr>
          <w:ilvl w:val="0"/>
          <w:numId w:val="4"/>
        </w:numPr>
      </w:pPr>
      <w:r>
        <w:t>2/5</w:t>
      </w:r>
    </w:p>
    <w:p w:rsidR="009B0B2B" w:rsidRDefault="009B0B2B" w:rsidP="009B0B2B">
      <w:pPr>
        <w:pStyle w:val="ListParagraph"/>
        <w:numPr>
          <w:ilvl w:val="1"/>
          <w:numId w:val="4"/>
        </w:numPr>
      </w:pPr>
      <w:r>
        <w:t>Czech and Communism exam</w:t>
      </w:r>
    </w:p>
    <w:p w:rsidR="009B0B2B" w:rsidRDefault="009B0B2B" w:rsidP="009B0B2B">
      <w:pPr>
        <w:pStyle w:val="ListParagraph"/>
        <w:numPr>
          <w:ilvl w:val="1"/>
          <w:numId w:val="4"/>
        </w:numPr>
      </w:pPr>
      <w:r>
        <w:t>Art History, going beyond the Renaissance</w:t>
      </w:r>
    </w:p>
    <w:p w:rsidR="009B0B2B" w:rsidRDefault="009B0B2B" w:rsidP="009B0B2B">
      <w:pPr>
        <w:pStyle w:val="ListParagraph"/>
        <w:ind w:left="1440"/>
      </w:pPr>
    </w:p>
    <w:p w:rsidR="009B0B2B" w:rsidRDefault="009B0B2B" w:rsidP="009B0B2B">
      <w:pPr>
        <w:pStyle w:val="ListParagraph"/>
        <w:numPr>
          <w:ilvl w:val="0"/>
          <w:numId w:val="4"/>
        </w:numPr>
      </w:pPr>
      <w:r>
        <w:t>2/12</w:t>
      </w:r>
    </w:p>
    <w:p w:rsidR="009B0B2B" w:rsidRDefault="009B0B2B" w:rsidP="009B0B2B">
      <w:pPr>
        <w:pStyle w:val="ListParagraph"/>
        <w:numPr>
          <w:ilvl w:val="1"/>
          <w:numId w:val="4"/>
        </w:numPr>
      </w:pPr>
      <w:r>
        <w:t>Art Exam</w:t>
      </w:r>
    </w:p>
    <w:p w:rsidR="009B0B2B" w:rsidRDefault="009B0B2B" w:rsidP="009B0B2B">
      <w:pPr>
        <w:pStyle w:val="ListParagraph"/>
        <w:numPr>
          <w:ilvl w:val="1"/>
          <w:numId w:val="4"/>
        </w:numPr>
      </w:pPr>
      <w:r>
        <w:t>Italy</w:t>
      </w:r>
    </w:p>
    <w:p w:rsidR="009B0B2B" w:rsidRDefault="009B0B2B" w:rsidP="009B0B2B"/>
    <w:p w:rsidR="009B0B2B" w:rsidRDefault="009B0B2B" w:rsidP="009B0B2B">
      <w:pPr>
        <w:pStyle w:val="ListParagraph"/>
        <w:numPr>
          <w:ilvl w:val="0"/>
          <w:numId w:val="4"/>
        </w:numPr>
      </w:pPr>
      <w:r>
        <w:t>2/20</w:t>
      </w:r>
    </w:p>
    <w:p w:rsidR="009B0B2B" w:rsidRPr="009B0B2B" w:rsidRDefault="009B0B2B" w:rsidP="009B0B2B">
      <w:pPr>
        <w:pStyle w:val="ListParagraph"/>
        <w:numPr>
          <w:ilvl w:val="1"/>
          <w:numId w:val="4"/>
        </w:numPr>
        <w:rPr>
          <w:color w:val="FF0000"/>
        </w:rPr>
      </w:pPr>
      <w:r w:rsidRPr="009B0B2B">
        <w:rPr>
          <w:b/>
          <w:color w:val="FF0000"/>
          <w:u w:val="thick"/>
        </w:rPr>
        <w:t>PARENT MEETING #2</w:t>
      </w:r>
    </w:p>
    <w:p w:rsidR="009B0B2B" w:rsidRDefault="009B0B2B" w:rsidP="009B0B2B">
      <w:pPr>
        <w:pStyle w:val="ListParagraph"/>
        <w:numPr>
          <w:ilvl w:val="1"/>
          <w:numId w:val="4"/>
        </w:numPr>
      </w:pPr>
      <w:r>
        <w:t>Wooster Career Center, 7:00pm</w:t>
      </w:r>
    </w:p>
    <w:p w:rsidR="009B0B2B" w:rsidRDefault="009B0B2B" w:rsidP="009B0B2B">
      <w:pPr>
        <w:pStyle w:val="ListParagraph"/>
        <w:ind w:left="1440"/>
      </w:pPr>
    </w:p>
    <w:p w:rsidR="009B0B2B" w:rsidRDefault="009B0B2B" w:rsidP="009B0B2B">
      <w:pPr>
        <w:pStyle w:val="ListParagraph"/>
        <w:numPr>
          <w:ilvl w:val="0"/>
          <w:numId w:val="4"/>
        </w:numPr>
      </w:pPr>
      <w:r>
        <w:t>2/26</w:t>
      </w:r>
    </w:p>
    <w:p w:rsidR="009B0B2B" w:rsidRDefault="009B0B2B" w:rsidP="009B0B2B">
      <w:pPr>
        <w:pStyle w:val="ListParagraph"/>
        <w:numPr>
          <w:ilvl w:val="1"/>
          <w:numId w:val="4"/>
        </w:numPr>
      </w:pPr>
      <w:r>
        <w:t>Italy exam</w:t>
      </w:r>
    </w:p>
    <w:p w:rsidR="009B0B2B" w:rsidRDefault="009B0B2B" w:rsidP="009B0B2B">
      <w:pPr>
        <w:pStyle w:val="ListParagraph"/>
        <w:numPr>
          <w:ilvl w:val="1"/>
          <w:numId w:val="4"/>
        </w:numPr>
      </w:pPr>
      <w:r>
        <w:t>European political legacies</w:t>
      </w:r>
    </w:p>
    <w:p w:rsidR="009B0B2B" w:rsidRDefault="009B0B2B" w:rsidP="009B0B2B">
      <w:pPr>
        <w:pStyle w:val="ListParagraph"/>
        <w:numPr>
          <w:ilvl w:val="1"/>
          <w:numId w:val="4"/>
        </w:numPr>
      </w:pPr>
      <w:r>
        <w:t>Sports traditions</w:t>
      </w:r>
    </w:p>
    <w:p w:rsidR="009B0B2B" w:rsidRDefault="009B0B2B" w:rsidP="009B0B2B">
      <w:pPr>
        <w:pStyle w:val="ListParagraph"/>
        <w:numPr>
          <w:ilvl w:val="1"/>
          <w:numId w:val="4"/>
        </w:numPr>
      </w:pPr>
      <w:r>
        <w:t>Olympics</w:t>
      </w:r>
    </w:p>
    <w:p w:rsidR="009B0B2B" w:rsidRDefault="009B0B2B" w:rsidP="009B0B2B">
      <w:pPr>
        <w:pStyle w:val="ListParagraph"/>
        <w:numPr>
          <w:ilvl w:val="1"/>
          <w:numId w:val="4"/>
        </w:numPr>
      </w:pPr>
      <w:r>
        <w:t>Traveling checklist</w:t>
      </w:r>
    </w:p>
    <w:p w:rsidR="009B0B2B" w:rsidRDefault="009B0B2B" w:rsidP="009B0B2B">
      <w:pPr>
        <w:pStyle w:val="ListParagraph"/>
        <w:ind w:left="1440"/>
      </w:pPr>
    </w:p>
    <w:p w:rsidR="009B0B2B" w:rsidRDefault="009B0B2B" w:rsidP="009B0B2B">
      <w:pPr>
        <w:pStyle w:val="ListParagraph"/>
        <w:numPr>
          <w:ilvl w:val="0"/>
          <w:numId w:val="4"/>
        </w:numPr>
      </w:pPr>
      <w:r>
        <w:t>3/5</w:t>
      </w:r>
    </w:p>
    <w:p w:rsidR="009B0B2B" w:rsidRDefault="009B0B2B" w:rsidP="009B0B2B">
      <w:pPr>
        <w:pStyle w:val="ListParagraph"/>
        <w:numPr>
          <w:ilvl w:val="1"/>
          <w:numId w:val="4"/>
        </w:numPr>
      </w:pPr>
      <w:r>
        <w:t>LUGGAGE WALK</w:t>
      </w:r>
    </w:p>
    <w:p w:rsidR="009B0B2B" w:rsidRDefault="009B0B2B" w:rsidP="009B0B2B">
      <w:pPr>
        <w:pStyle w:val="ListParagraph"/>
        <w:numPr>
          <w:ilvl w:val="1"/>
          <w:numId w:val="4"/>
        </w:numPr>
      </w:pPr>
      <w:r>
        <w:t>European geology</w:t>
      </w:r>
    </w:p>
    <w:p w:rsidR="009B0B2B" w:rsidRDefault="009B0B2B" w:rsidP="009B0B2B">
      <w:pPr>
        <w:pStyle w:val="ListParagraph"/>
        <w:numPr>
          <w:ilvl w:val="1"/>
          <w:numId w:val="4"/>
        </w:numPr>
      </w:pPr>
      <w:r>
        <w:t>Project time</w:t>
      </w:r>
    </w:p>
    <w:p w:rsidR="009B0B2B" w:rsidRDefault="009B0B2B" w:rsidP="009B0B2B">
      <w:pPr>
        <w:pStyle w:val="ListParagraph"/>
        <w:ind w:left="1440"/>
      </w:pPr>
    </w:p>
    <w:p w:rsidR="009B0B2B" w:rsidRPr="00B46216" w:rsidRDefault="009B0B2B" w:rsidP="009B0B2B">
      <w:pPr>
        <w:pStyle w:val="ListParagraph"/>
        <w:numPr>
          <w:ilvl w:val="0"/>
          <w:numId w:val="4"/>
        </w:numPr>
      </w:pPr>
      <w:r>
        <w:t>3/12</w:t>
      </w:r>
    </w:p>
    <w:p w:rsidR="009B0B2B" w:rsidRDefault="009B0B2B" w:rsidP="009B0B2B">
      <w:pPr>
        <w:pStyle w:val="ListParagraph"/>
        <w:numPr>
          <w:ilvl w:val="1"/>
          <w:numId w:val="4"/>
        </w:numPr>
      </w:pPr>
      <w:r>
        <w:t>Switzerland</w:t>
      </w:r>
    </w:p>
    <w:p w:rsidR="009B0B2B" w:rsidRDefault="009B0B2B" w:rsidP="009B0B2B">
      <w:pPr>
        <w:pStyle w:val="ListParagraph"/>
        <w:numPr>
          <w:ilvl w:val="1"/>
          <w:numId w:val="4"/>
        </w:numPr>
      </w:pPr>
      <w:r>
        <w:t>Passport check</w:t>
      </w:r>
    </w:p>
    <w:p w:rsidR="009B0B2B" w:rsidRDefault="009B0B2B" w:rsidP="009B0B2B">
      <w:pPr>
        <w:pStyle w:val="ListParagraph"/>
        <w:ind w:left="1440"/>
      </w:pPr>
    </w:p>
    <w:p w:rsidR="009B0B2B" w:rsidRDefault="009B0B2B" w:rsidP="009B0B2B">
      <w:pPr>
        <w:pStyle w:val="ListParagraph"/>
        <w:numPr>
          <w:ilvl w:val="0"/>
          <w:numId w:val="4"/>
        </w:numPr>
      </w:pPr>
      <w:r>
        <w:t>3/19</w:t>
      </w:r>
    </w:p>
    <w:p w:rsidR="009B0B2B" w:rsidRDefault="009B0B2B" w:rsidP="009B0B2B">
      <w:pPr>
        <w:pStyle w:val="ListParagraph"/>
        <w:numPr>
          <w:ilvl w:val="1"/>
          <w:numId w:val="4"/>
        </w:numPr>
      </w:pPr>
      <w:r>
        <w:t>Switzerland exam</w:t>
      </w:r>
    </w:p>
    <w:p w:rsidR="009B0B2B" w:rsidRDefault="009B0B2B" w:rsidP="009B0B2B">
      <w:pPr>
        <w:pStyle w:val="ListParagraph"/>
        <w:numPr>
          <w:ilvl w:val="1"/>
          <w:numId w:val="4"/>
        </w:numPr>
      </w:pPr>
      <w:r>
        <w:t>Religion</w:t>
      </w:r>
    </w:p>
    <w:p w:rsidR="009B0B2B" w:rsidRDefault="009B0B2B" w:rsidP="009B0B2B">
      <w:pPr>
        <w:pStyle w:val="ListParagraph"/>
        <w:numPr>
          <w:ilvl w:val="1"/>
          <w:numId w:val="4"/>
        </w:numPr>
      </w:pPr>
      <w:r>
        <w:t>Cathedrals</w:t>
      </w:r>
    </w:p>
    <w:p w:rsidR="009B0B2B" w:rsidRDefault="009B0B2B" w:rsidP="009B0B2B">
      <w:pPr>
        <w:pStyle w:val="ListParagraph"/>
        <w:numPr>
          <w:ilvl w:val="1"/>
          <w:numId w:val="4"/>
        </w:numPr>
      </w:pPr>
      <w:r>
        <w:t>Castles</w:t>
      </w:r>
    </w:p>
    <w:p w:rsidR="009B0B2B" w:rsidRDefault="009B0B2B" w:rsidP="009B0B2B">
      <w:pPr>
        <w:pStyle w:val="ListParagraph"/>
        <w:numPr>
          <w:ilvl w:val="1"/>
          <w:numId w:val="4"/>
        </w:numPr>
      </w:pPr>
      <w:r>
        <w:t>Project time</w:t>
      </w:r>
    </w:p>
    <w:p w:rsidR="009B0B2B" w:rsidRDefault="009B0B2B" w:rsidP="009B0B2B"/>
    <w:p w:rsidR="009B0B2B" w:rsidRPr="00B46216" w:rsidRDefault="009B0B2B" w:rsidP="009B0B2B">
      <w:pPr>
        <w:pStyle w:val="ListParagraph"/>
        <w:numPr>
          <w:ilvl w:val="0"/>
          <w:numId w:val="4"/>
        </w:numPr>
      </w:pPr>
      <w:r>
        <w:lastRenderedPageBreak/>
        <w:t>4/16</w:t>
      </w:r>
    </w:p>
    <w:p w:rsidR="009B0B2B" w:rsidRDefault="009B0B2B" w:rsidP="009B0B2B">
      <w:pPr>
        <w:pStyle w:val="ListParagraph"/>
        <w:numPr>
          <w:ilvl w:val="1"/>
          <w:numId w:val="4"/>
        </w:numPr>
      </w:pPr>
      <w:r>
        <w:t>Architecture/Religion exam</w:t>
      </w:r>
    </w:p>
    <w:p w:rsidR="009B0B2B" w:rsidRDefault="009B0B2B" w:rsidP="009B0B2B">
      <w:pPr>
        <w:pStyle w:val="ListParagraph"/>
        <w:numPr>
          <w:ilvl w:val="1"/>
          <w:numId w:val="4"/>
        </w:numPr>
      </w:pPr>
      <w:r>
        <w:t>France</w:t>
      </w:r>
    </w:p>
    <w:p w:rsidR="009B0B2B" w:rsidRDefault="009B0B2B" w:rsidP="009B0B2B"/>
    <w:p w:rsidR="009B0B2B" w:rsidRDefault="009B0B2B" w:rsidP="009B0B2B"/>
    <w:p w:rsidR="009B0B2B" w:rsidRDefault="009B0B2B" w:rsidP="009B0B2B">
      <w:pPr>
        <w:pStyle w:val="ListParagraph"/>
        <w:numPr>
          <w:ilvl w:val="0"/>
          <w:numId w:val="4"/>
        </w:numPr>
      </w:pPr>
      <w:r>
        <w:t>4/23</w:t>
      </w:r>
    </w:p>
    <w:p w:rsidR="009B0B2B" w:rsidRPr="009B0B2B" w:rsidRDefault="009B0B2B" w:rsidP="009B0B2B">
      <w:pPr>
        <w:pStyle w:val="ListParagraph"/>
        <w:numPr>
          <w:ilvl w:val="1"/>
          <w:numId w:val="4"/>
        </w:numPr>
        <w:rPr>
          <w:color w:val="FF0000"/>
        </w:rPr>
      </w:pPr>
      <w:r w:rsidRPr="009B0B2B">
        <w:rPr>
          <w:b/>
          <w:color w:val="FF0000"/>
          <w:u w:val="thick"/>
        </w:rPr>
        <w:t>Parent Meeting #3</w:t>
      </w:r>
    </w:p>
    <w:p w:rsidR="009B0B2B" w:rsidRDefault="009B0B2B" w:rsidP="009B0B2B">
      <w:pPr>
        <w:pStyle w:val="ListParagraph"/>
        <w:numPr>
          <w:ilvl w:val="1"/>
          <w:numId w:val="4"/>
        </w:numPr>
      </w:pPr>
      <w:r>
        <w:t>Wooster Career Center, 7:00pm</w:t>
      </w:r>
    </w:p>
    <w:p w:rsidR="009B0B2B" w:rsidRDefault="009B0B2B" w:rsidP="009B0B2B">
      <w:pPr>
        <w:pStyle w:val="ListParagraph"/>
        <w:ind w:left="1440"/>
      </w:pPr>
    </w:p>
    <w:p w:rsidR="009B0B2B" w:rsidRDefault="009B0B2B" w:rsidP="009B0B2B">
      <w:pPr>
        <w:pStyle w:val="ListParagraph"/>
        <w:numPr>
          <w:ilvl w:val="0"/>
          <w:numId w:val="4"/>
        </w:numPr>
      </w:pPr>
      <w:r>
        <w:t>4/30</w:t>
      </w:r>
    </w:p>
    <w:p w:rsidR="009B0B2B" w:rsidRDefault="009B0B2B" w:rsidP="009B0B2B">
      <w:pPr>
        <w:pStyle w:val="ListParagraph"/>
        <w:numPr>
          <w:ilvl w:val="1"/>
          <w:numId w:val="4"/>
        </w:numPr>
      </w:pPr>
      <w:r>
        <w:t>France exam</w:t>
      </w:r>
    </w:p>
    <w:p w:rsidR="009B0B2B" w:rsidRDefault="009B0B2B" w:rsidP="009B0B2B">
      <w:pPr>
        <w:pStyle w:val="ListParagraph"/>
        <w:numPr>
          <w:ilvl w:val="1"/>
          <w:numId w:val="4"/>
        </w:numPr>
      </w:pPr>
      <w:r>
        <w:t>“</w:t>
      </w:r>
      <w:proofErr w:type="spellStart"/>
      <w:r>
        <w:t>eeeeeeew</w:t>
      </w:r>
      <w:proofErr w:type="spellEnd"/>
      <w:r>
        <w:t>” game</w:t>
      </w:r>
    </w:p>
    <w:p w:rsidR="009B0B2B" w:rsidRDefault="009B0B2B" w:rsidP="009B0B2B">
      <w:pPr>
        <w:pStyle w:val="ListParagraph"/>
        <w:numPr>
          <w:ilvl w:val="1"/>
          <w:numId w:val="4"/>
        </w:numPr>
      </w:pPr>
      <w:r>
        <w:t>The European Union</w:t>
      </w:r>
    </w:p>
    <w:p w:rsidR="009B0B2B" w:rsidRDefault="009B0B2B" w:rsidP="009B0B2B">
      <w:pPr>
        <w:pStyle w:val="ListParagraph"/>
        <w:numPr>
          <w:ilvl w:val="1"/>
          <w:numId w:val="4"/>
        </w:numPr>
      </w:pPr>
      <w:r>
        <w:t>Modern European economic systems</w:t>
      </w:r>
    </w:p>
    <w:p w:rsidR="009B0B2B" w:rsidRDefault="009B0B2B" w:rsidP="009B0B2B">
      <w:pPr>
        <w:pStyle w:val="ListParagraph"/>
        <w:numPr>
          <w:ilvl w:val="1"/>
          <w:numId w:val="4"/>
        </w:numPr>
      </w:pPr>
      <w:r>
        <w:t>Sign up for presentation times</w:t>
      </w:r>
    </w:p>
    <w:p w:rsidR="009B0B2B" w:rsidRDefault="009B0B2B" w:rsidP="009B0B2B">
      <w:pPr>
        <w:pStyle w:val="ListParagraph"/>
        <w:ind w:left="1440"/>
      </w:pPr>
    </w:p>
    <w:p w:rsidR="009B0B2B" w:rsidRDefault="009B0B2B" w:rsidP="009B0B2B">
      <w:pPr>
        <w:pStyle w:val="ListParagraph"/>
        <w:numPr>
          <w:ilvl w:val="0"/>
          <w:numId w:val="4"/>
        </w:numPr>
      </w:pPr>
      <w:r>
        <w:t>5/12</w:t>
      </w:r>
    </w:p>
    <w:p w:rsidR="009B0B2B" w:rsidRDefault="009B0B2B" w:rsidP="009B0B2B">
      <w:pPr>
        <w:pStyle w:val="ListParagraph"/>
        <w:numPr>
          <w:ilvl w:val="1"/>
          <w:numId w:val="4"/>
        </w:numPr>
      </w:pPr>
      <w:r>
        <w:t>Presentation day #1</w:t>
      </w:r>
    </w:p>
    <w:p w:rsidR="009B0B2B" w:rsidRDefault="009B0B2B" w:rsidP="009B0B2B">
      <w:pPr>
        <w:pStyle w:val="ListParagraph"/>
        <w:numPr>
          <w:ilvl w:val="1"/>
          <w:numId w:val="4"/>
        </w:numPr>
      </w:pPr>
      <w:r>
        <w:t>Wooster Career Center</w:t>
      </w:r>
    </w:p>
    <w:p w:rsidR="009B0B2B" w:rsidRDefault="009B0B2B" w:rsidP="009B0B2B">
      <w:pPr>
        <w:pStyle w:val="ListParagraph"/>
        <w:ind w:left="1440"/>
      </w:pPr>
    </w:p>
    <w:p w:rsidR="009B0B2B" w:rsidRDefault="009B0B2B" w:rsidP="009B0B2B">
      <w:pPr>
        <w:pStyle w:val="ListParagraph"/>
        <w:numPr>
          <w:ilvl w:val="0"/>
          <w:numId w:val="4"/>
        </w:numPr>
      </w:pPr>
      <w:r>
        <w:t>5/19</w:t>
      </w:r>
    </w:p>
    <w:p w:rsidR="009B0B2B" w:rsidRDefault="009B0B2B" w:rsidP="009B0B2B">
      <w:pPr>
        <w:pStyle w:val="ListParagraph"/>
        <w:numPr>
          <w:ilvl w:val="1"/>
          <w:numId w:val="4"/>
        </w:numPr>
      </w:pPr>
      <w:r>
        <w:t>Presentation day #2</w:t>
      </w:r>
    </w:p>
    <w:p w:rsidR="009B0B2B" w:rsidRDefault="009B0B2B" w:rsidP="009B0B2B">
      <w:pPr>
        <w:pStyle w:val="ListParagraph"/>
        <w:numPr>
          <w:ilvl w:val="1"/>
          <w:numId w:val="4"/>
        </w:numPr>
      </w:pPr>
      <w:r>
        <w:t>Wooster Career Center</w:t>
      </w:r>
    </w:p>
    <w:p w:rsidR="009B0B2B" w:rsidRDefault="009B0B2B" w:rsidP="009B0B2B">
      <w:pPr>
        <w:pStyle w:val="ListParagraph"/>
        <w:ind w:left="1440"/>
      </w:pPr>
    </w:p>
    <w:p w:rsidR="009B0B2B" w:rsidRDefault="009B0B2B" w:rsidP="009B0B2B">
      <w:pPr>
        <w:pStyle w:val="ListParagraph"/>
        <w:numPr>
          <w:ilvl w:val="0"/>
          <w:numId w:val="4"/>
        </w:numPr>
      </w:pPr>
      <w:r>
        <w:t>5/29</w:t>
      </w:r>
    </w:p>
    <w:p w:rsidR="009B0B2B" w:rsidRDefault="009B0B2B" w:rsidP="009B0B2B">
      <w:pPr>
        <w:pStyle w:val="ListParagraph"/>
        <w:numPr>
          <w:ilvl w:val="1"/>
          <w:numId w:val="4"/>
        </w:numPr>
      </w:pPr>
      <w:r>
        <w:t>FINAL MEETING</w:t>
      </w:r>
    </w:p>
    <w:p w:rsidR="009B0B2B" w:rsidRDefault="009B0B2B" w:rsidP="009B0B2B">
      <w:pPr>
        <w:pStyle w:val="ListParagraph"/>
        <w:numPr>
          <w:ilvl w:val="1"/>
          <w:numId w:val="4"/>
        </w:numPr>
      </w:pPr>
      <w:r>
        <w:t>Traveling safely</w:t>
      </w:r>
    </w:p>
    <w:p w:rsidR="009B0B2B" w:rsidRDefault="009B0B2B" w:rsidP="009B0B2B">
      <w:pPr>
        <w:pStyle w:val="ListParagraph"/>
        <w:numPr>
          <w:ilvl w:val="1"/>
          <w:numId w:val="4"/>
        </w:numPr>
      </w:pPr>
      <w:r>
        <w:t>Pick pockets</w:t>
      </w:r>
    </w:p>
    <w:p w:rsidR="009B0B2B" w:rsidRDefault="009B0B2B" w:rsidP="009B0B2B">
      <w:pPr>
        <w:pStyle w:val="ListParagraph"/>
        <w:numPr>
          <w:ilvl w:val="1"/>
          <w:numId w:val="4"/>
        </w:numPr>
      </w:pPr>
      <w:r>
        <w:t xml:space="preserve">Travel tips for </w:t>
      </w:r>
    </w:p>
    <w:p w:rsidR="009B0B2B" w:rsidRDefault="009B0B2B" w:rsidP="009B0B2B">
      <w:pPr>
        <w:pStyle w:val="ListParagraph"/>
        <w:numPr>
          <w:ilvl w:val="2"/>
          <w:numId w:val="4"/>
        </w:numPr>
      </w:pPr>
      <w:r>
        <w:t>Money</w:t>
      </w:r>
    </w:p>
    <w:p w:rsidR="009B0B2B" w:rsidRDefault="009B0B2B" w:rsidP="009B0B2B">
      <w:pPr>
        <w:pStyle w:val="ListParagraph"/>
        <w:numPr>
          <w:ilvl w:val="2"/>
          <w:numId w:val="4"/>
        </w:numPr>
      </w:pPr>
      <w:r>
        <w:t>Cell phones</w:t>
      </w:r>
    </w:p>
    <w:p w:rsidR="009B0B2B" w:rsidRDefault="009B0B2B" w:rsidP="009B0B2B">
      <w:pPr>
        <w:pStyle w:val="ListParagraph"/>
        <w:numPr>
          <w:ilvl w:val="2"/>
          <w:numId w:val="4"/>
        </w:numPr>
      </w:pPr>
      <w:r>
        <w:t>Purchases</w:t>
      </w:r>
    </w:p>
    <w:p w:rsidR="009B0B2B" w:rsidRDefault="009B0B2B" w:rsidP="009B0B2B">
      <w:pPr>
        <w:pStyle w:val="ListParagraph"/>
        <w:numPr>
          <w:ilvl w:val="2"/>
          <w:numId w:val="4"/>
        </w:numPr>
      </w:pPr>
      <w:r>
        <w:t>Public transportation</w:t>
      </w:r>
    </w:p>
    <w:p w:rsidR="009B0B2B" w:rsidRDefault="009B0B2B" w:rsidP="009B0B2B">
      <w:pPr>
        <w:pStyle w:val="ListParagraph"/>
        <w:numPr>
          <w:ilvl w:val="3"/>
          <w:numId w:val="4"/>
        </w:numPr>
      </w:pPr>
      <w:r>
        <w:t>Using the Metro</w:t>
      </w:r>
    </w:p>
    <w:p w:rsidR="009B0B2B" w:rsidRDefault="009B0B2B" w:rsidP="009B0B2B">
      <w:pPr>
        <w:pStyle w:val="ListParagraph"/>
        <w:numPr>
          <w:ilvl w:val="1"/>
          <w:numId w:val="4"/>
        </w:numPr>
      </w:pPr>
      <w:r>
        <w:t>Reflection essay</w:t>
      </w:r>
    </w:p>
    <w:p w:rsidR="009B0B2B" w:rsidRDefault="009B0B2B" w:rsidP="009B0B2B">
      <w:pPr>
        <w:pStyle w:val="ListParagraph"/>
        <w:ind w:left="1440"/>
      </w:pPr>
    </w:p>
    <w:p w:rsidR="009B0B2B" w:rsidRDefault="009B0B2B" w:rsidP="009B0B2B">
      <w:pPr>
        <w:pStyle w:val="ListParagraph"/>
        <w:numPr>
          <w:ilvl w:val="0"/>
          <w:numId w:val="4"/>
        </w:numPr>
      </w:pPr>
      <w:r>
        <w:t>BON VOYAGE PARTY!!!</w:t>
      </w:r>
    </w:p>
    <w:p w:rsidR="009B0B2B" w:rsidRPr="009E3298" w:rsidRDefault="009B0B2B" w:rsidP="009B0B2B">
      <w:pPr>
        <w:pStyle w:val="ListParagraph"/>
        <w:numPr>
          <w:ilvl w:val="1"/>
          <w:numId w:val="4"/>
        </w:numPr>
      </w:pPr>
      <w:r>
        <w:t>Location and time TBA</w:t>
      </w:r>
    </w:p>
    <w:p w:rsidR="00160700" w:rsidRDefault="00160700" w:rsidP="00160700">
      <w:pPr>
        <w:pStyle w:val="ListParagraph"/>
        <w:ind w:left="1440"/>
        <w:rPr>
          <w:sz w:val="24"/>
          <w:szCs w:val="24"/>
        </w:rPr>
      </w:pPr>
    </w:p>
    <w:sectPr w:rsidR="00160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7520C"/>
    <w:multiLevelType w:val="multilevel"/>
    <w:tmpl w:val="DA4C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5C64ED"/>
    <w:multiLevelType w:val="hybridMultilevel"/>
    <w:tmpl w:val="2F401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877E2E"/>
    <w:multiLevelType w:val="multilevel"/>
    <w:tmpl w:val="1D36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970321"/>
    <w:multiLevelType w:val="multilevel"/>
    <w:tmpl w:val="584269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396"/>
    <w:rsid w:val="00025E62"/>
    <w:rsid w:val="000C3DDF"/>
    <w:rsid w:val="00160700"/>
    <w:rsid w:val="002D2D35"/>
    <w:rsid w:val="00351AD3"/>
    <w:rsid w:val="00526FAA"/>
    <w:rsid w:val="005E4769"/>
    <w:rsid w:val="00653840"/>
    <w:rsid w:val="0071195D"/>
    <w:rsid w:val="00752490"/>
    <w:rsid w:val="00806EFC"/>
    <w:rsid w:val="0084145B"/>
    <w:rsid w:val="00861396"/>
    <w:rsid w:val="009B0B2B"/>
    <w:rsid w:val="00B2757C"/>
    <w:rsid w:val="00B86149"/>
    <w:rsid w:val="00BC2CC4"/>
    <w:rsid w:val="00E20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5E466"/>
  <w15:chartTrackingRefBased/>
  <w15:docId w15:val="{F93023C5-D5BF-4C10-BE2F-A5145B23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840"/>
    <w:rPr>
      <w:color w:val="0563C1" w:themeColor="hyperlink"/>
      <w:u w:val="single"/>
    </w:rPr>
  </w:style>
  <w:style w:type="table" w:styleId="TableGrid">
    <w:name w:val="Table Grid"/>
    <w:basedOn w:val="TableNormal"/>
    <w:uiPriority w:val="39"/>
    <w:rsid w:val="0065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3840"/>
    <w:pPr>
      <w:spacing w:after="0" w:line="240" w:lineRule="auto"/>
    </w:pPr>
  </w:style>
  <w:style w:type="paragraph" w:styleId="ListParagraph">
    <w:name w:val="List Paragraph"/>
    <w:basedOn w:val="Normal"/>
    <w:uiPriority w:val="34"/>
    <w:qFormat/>
    <w:rsid w:val="00653840"/>
    <w:pPr>
      <w:ind w:left="720"/>
      <w:contextualSpacing/>
    </w:pPr>
  </w:style>
  <w:style w:type="paragraph" w:styleId="BalloonText">
    <w:name w:val="Balloon Text"/>
    <w:basedOn w:val="Normal"/>
    <w:link w:val="BalloonTextChar"/>
    <w:uiPriority w:val="99"/>
    <w:semiHidden/>
    <w:unhideWhenUsed/>
    <w:rsid w:val="00025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E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91683">
      <w:bodyDiv w:val="1"/>
      <w:marLeft w:val="0"/>
      <w:marRight w:val="0"/>
      <w:marTop w:val="0"/>
      <w:marBottom w:val="0"/>
      <w:divBdr>
        <w:top w:val="none" w:sz="0" w:space="0" w:color="auto"/>
        <w:left w:val="none" w:sz="0" w:space="0" w:color="auto"/>
        <w:bottom w:val="none" w:sz="0" w:space="0" w:color="auto"/>
        <w:right w:val="none" w:sz="0" w:space="0" w:color="auto"/>
      </w:divBdr>
      <w:divsChild>
        <w:div w:id="376248745">
          <w:marLeft w:val="0"/>
          <w:marRight w:val="0"/>
          <w:marTop w:val="0"/>
          <w:marBottom w:val="0"/>
          <w:divBdr>
            <w:top w:val="none" w:sz="0" w:space="0" w:color="auto"/>
            <w:left w:val="none" w:sz="0" w:space="0" w:color="auto"/>
            <w:bottom w:val="none" w:sz="0" w:space="0" w:color="auto"/>
            <w:right w:val="none" w:sz="0" w:space="0" w:color="auto"/>
          </w:divBdr>
          <w:divsChild>
            <w:div w:id="849105216">
              <w:marLeft w:val="0"/>
              <w:marRight w:val="0"/>
              <w:marTop w:val="0"/>
              <w:marBottom w:val="0"/>
              <w:divBdr>
                <w:top w:val="none" w:sz="0" w:space="0" w:color="auto"/>
                <w:left w:val="none" w:sz="0" w:space="0" w:color="auto"/>
                <w:bottom w:val="none" w:sz="0" w:space="0" w:color="auto"/>
                <w:right w:val="none" w:sz="0" w:space="0" w:color="auto"/>
              </w:divBdr>
              <w:divsChild>
                <w:div w:id="1359816451">
                  <w:marLeft w:val="0"/>
                  <w:marRight w:val="0"/>
                  <w:marTop w:val="0"/>
                  <w:marBottom w:val="0"/>
                  <w:divBdr>
                    <w:top w:val="none" w:sz="0" w:space="0" w:color="auto"/>
                    <w:left w:val="none" w:sz="0" w:space="0" w:color="auto"/>
                    <w:bottom w:val="none" w:sz="0" w:space="0" w:color="auto"/>
                    <w:right w:val="none" w:sz="0" w:space="0" w:color="auto"/>
                  </w:divBdr>
                  <w:divsChild>
                    <w:div w:id="365761780">
                      <w:marLeft w:val="0"/>
                      <w:marRight w:val="0"/>
                      <w:marTop w:val="0"/>
                      <w:marBottom w:val="0"/>
                      <w:divBdr>
                        <w:top w:val="none" w:sz="0" w:space="0" w:color="auto"/>
                        <w:left w:val="none" w:sz="0" w:space="0" w:color="auto"/>
                        <w:bottom w:val="none" w:sz="0" w:space="0" w:color="auto"/>
                        <w:right w:val="none" w:sz="0" w:space="0" w:color="auto"/>
                      </w:divBdr>
                      <w:divsChild>
                        <w:div w:id="1209220371">
                          <w:marLeft w:val="0"/>
                          <w:marRight w:val="0"/>
                          <w:marTop w:val="0"/>
                          <w:marBottom w:val="0"/>
                          <w:divBdr>
                            <w:top w:val="none" w:sz="0" w:space="0" w:color="auto"/>
                            <w:left w:val="none" w:sz="0" w:space="0" w:color="auto"/>
                            <w:bottom w:val="none" w:sz="0" w:space="0" w:color="auto"/>
                            <w:right w:val="none" w:sz="0" w:space="0" w:color="auto"/>
                          </w:divBdr>
                          <w:divsChild>
                            <w:div w:id="831532187">
                              <w:marLeft w:val="0"/>
                              <w:marRight w:val="0"/>
                              <w:marTop w:val="0"/>
                              <w:marBottom w:val="0"/>
                              <w:divBdr>
                                <w:top w:val="none" w:sz="0" w:space="0" w:color="auto"/>
                                <w:left w:val="none" w:sz="0" w:space="0" w:color="auto"/>
                                <w:bottom w:val="none" w:sz="0" w:space="0" w:color="auto"/>
                                <w:right w:val="none" w:sz="0" w:space="0" w:color="auto"/>
                              </w:divBdr>
                              <w:divsChild>
                                <w:div w:id="1183395691">
                                  <w:marLeft w:val="-300"/>
                                  <w:marRight w:val="-300"/>
                                  <w:marTop w:val="0"/>
                                  <w:marBottom w:val="0"/>
                                  <w:divBdr>
                                    <w:top w:val="none" w:sz="0" w:space="0" w:color="auto"/>
                                    <w:left w:val="none" w:sz="0" w:space="0" w:color="auto"/>
                                    <w:bottom w:val="none" w:sz="0" w:space="0" w:color="auto"/>
                                    <w:right w:val="none" w:sz="0" w:space="0" w:color="auto"/>
                                  </w:divBdr>
                                  <w:divsChild>
                                    <w:div w:id="1316489932">
                                      <w:marLeft w:val="0"/>
                                      <w:marRight w:val="0"/>
                                      <w:marTop w:val="0"/>
                                      <w:marBottom w:val="0"/>
                                      <w:divBdr>
                                        <w:top w:val="none" w:sz="0" w:space="0" w:color="auto"/>
                                        <w:left w:val="none" w:sz="0" w:space="0" w:color="auto"/>
                                        <w:bottom w:val="none" w:sz="0" w:space="0" w:color="auto"/>
                                        <w:right w:val="none" w:sz="0" w:space="0" w:color="auto"/>
                                      </w:divBdr>
                                    </w:div>
                                    <w:div w:id="1033918667">
                                      <w:marLeft w:val="0"/>
                                      <w:marRight w:val="0"/>
                                      <w:marTop w:val="0"/>
                                      <w:marBottom w:val="0"/>
                                      <w:divBdr>
                                        <w:top w:val="none" w:sz="0" w:space="0" w:color="auto"/>
                                        <w:left w:val="none" w:sz="0" w:space="0" w:color="auto"/>
                                        <w:bottom w:val="none" w:sz="0" w:space="0" w:color="auto"/>
                                        <w:right w:val="none" w:sz="0" w:space="0" w:color="auto"/>
                                      </w:divBdr>
                                    </w:div>
                                    <w:div w:id="1621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34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reisen@t-online.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grange@washoeschools.net" TargetMode="External"/><Relationship Id="rId12" Type="http://schemas.openxmlformats.org/officeDocument/2006/relationships/hyperlink" Target="http://www.travelex-insura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grange@washoeschools.net" TargetMode="External"/><Relationship Id="rId11" Type="http://schemas.openxmlformats.org/officeDocument/2006/relationships/hyperlink" Target="https://travel.state.gov/content/passports/en/passports/apply.html" TargetMode="External"/><Relationship Id="rId5" Type="http://schemas.openxmlformats.org/officeDocument/2006/relationships/image" Target="media/image1.png"/><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washoeacademyabroad.weeb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Grange, Scott</dc:creator>
  <cp:keywords/>
  <dc:description/>
  <cp:lastModifiedBy>Grange, Scott</cp:lastModifiedBy>
  <cp:revision>3</cp:revision>
  <cp:lastPrinted>2017-02-14T22:32:00Z</cp:lastPrinted>
  <dcterms:created xsi:type="dcterms:W3CDTF">2017-09-20T22:23:00Z</dcterms:created>
  <dcterms:modified xsi:type="dcterms:W3CDTF">2017-10-09T17:28:00Z</dcterms:modified>
</cp:coreProperties>
</file>