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E9" w:rsidRPr="007420E9" w:rsidRDefault="007420E9" w:rsidP="007420E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Hotels 2018 student tour: 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Prague (July 9-11, 2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nts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):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http://internationalprague.cz/en/</w:t>
        </w:r>
      </w:hyperlink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Füssen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(July 11-14, 3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nts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http://www.hotel-ruchti.de/hotel-fuessen-germany.html</w:t>
        </w:r>
      </w:hyperlink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Salzburg (July 14-16, 2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nts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https://www.jufa.eu/hotel/salzburg/</w:t>
        </w:r>
      </w:hyperlink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Verona (July 16-18, 2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nts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420E9">
          <w:rPr>
            <w:rFonts w:ascii="Arial" w:eastAsia="Times New Roman" w:hAnsi="Arial" w:cs="Arial"/>
            <w:color w:val="00B0F0"/>
            <w:sz w:val="28"/>
            <w:szCs w:val="28"/>
            <w:u w:val="single"/>
          </w:rPr>
          <w:t>http://www.montresorhotels.com/hotel-tower/en/home</w:t>
        </w:r>
      </w:hyperlink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Wengen</w:t>
      </w:r>
      <w:proofErr w:type="spellEnd"/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(July 18-20, 2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nts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http://www.h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otel-victoria</w:t>
      </w:r>
      <w:proofErr w:type="spellEnd"/>
      <w:proofErr w:type="gramEnd"/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 xml:space="preserve"> lauberhorn.ch/</w:t>
      </w:r>
      <w:proofErr w:type="spellStart"/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index.php?id</w:t>
      </w:r>
      <w:proofErr w:type="spellEnd"/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=74&amp;L=2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Reims (July 20-21, 1 </w:t>
      </w:r>
      <w:proofErr w:type="spellStart"/>
      <w:proofErr w:type="gram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</w:t>
      </w:r>
      <w:proofErr w:type="spellEnd"/>
      <w:proofErr w:type="gram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</w:rPr>
        <w:t>http://www.hotel-bb.com/en/hotels/reims-centre-gare.htm?utm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Bayeux</w:t>
      </w:r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(July 21-22, 1 </w:t>
      </w:r>
      <w:proofErr w:type="spellStart"/>
      <w:proofErr w:type="gram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</w:t>
      </w:r>
      <w:proofErr w:type="spellEnd"/>
      <w:proofErr w:type="gram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E9">
        <w:rPr>
          <w:rFonts w:ascii="Times New Roman" w:eastAsia="Times New Roman" w:hAnsi="Times New Roman" w:cs="Times New Roman"/>
          <w:color w:val="0070C0"/>
          <w:sz w:val="32"/>
          <w:szCs w:val="32"/>
        </w:rPr>
        <w:t>https://www.campanile.com/fr/hotels/campanile-bayeux?utm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Compiègne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(July 22-25, 3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nts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420E9" w:rsidRPr="007420E9" w:rsidRDefault="007420E9" w:rsidP="0074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http://www.mercure.com/gb/hotel-1623-mercure-compiegne-sud-hotel/index</w:t>
        </w:r>
        <w:bookmarkStart w:id="0" w:name="_GoBack"/>
        <w:bookmarkEnd w:id="0"/>
        <w:r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.</w:t>
        </w:r>
        <w:r w:rsidRPr="007420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</w:rPr>
          <w:t>shtml</w:t>
        </w:r>
      </w:hyperlink>
    </w:p>
    <w:p w:rsidR="004E3C83" w:rsidRDefault="004E3C83"/>
    <w:sectPr w:rsidR="004E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9"/>
    <w:rsid w:val="004E3C83"/>
    <w:rsid w:val="007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8639C-D5E7-4F5A-A9DD-57A4940F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e.com/gb/hotel-1623-mercure-compiegne-sud-hotel/index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resorhotels.com/hotel-tower/en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fa.eu/hotel/salzburg/" TargetMode="External"/><Relationship Id="rId5" Type="http://schemas.openxmlformats.org/officeDocument/2006/relationships/hyperlink" Target="http://www.hotel-ruchti.de/hotel-fuessen-german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ationalprague.cz/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1</cp:revision>
  <dcterms:created xsi:type="dcterms:W3CDTF">2018-03-06T19:16:00Z</dcterms:created>
  <dcterms:modified xsi:type="dcterms:W3CDTF">2018-03-06T19:18:00Z</dcterms:modified>
</cp:coreProperties>
</file>